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9C6C66" w14:textId="77777777" w:rsidR="00393F99" w:rsidRPr="0047469E" w:rsidRDefault="00393F99" w:rsidP="0047469E">
      <w:pPr>
        <w:spacing w:line="0" w:lineRule="atLeast"/>
        <w:ind w:right="744"/>
        <w:rPr>
          <w:rFonts w:ascii="UD デジタル 教科書体 NK-R" w:eastAsia="UD デジタル 教科書体 NK-R" w:hAnsiTheme="minorEastAsia"/>
        </w:rPr>
      </w:pPr>
      <w:r w:rsidRPr="0047469E">
        <w:rPr>
          <w:rFonts w:ascii="UD デジタル 教科書体 NK-R" w:eastAsia="UD デジタル 教科書体 NK-R" w:hAnsiTheme="minorEastAsia" w:hint="eastAsia"/>
        </w:rPr>
        <w:t>様式第３号（第６条関係）</w:t>
      </w:r>
    </w:p>
    <w:p w14:paraId="20F73E9B" w14:textId="553839B6" w:rsidR="00393F99" w:rsidRPr="0047469E" w:rsidRDefault="00393F99" w:rsidP="0047469E">
      <w:pPr>
        <w:spacing w:line="0" w:lineRule="atLeast"/>
        <w:ind w:right="27"/>
        <w:jc w:val="right"/>
        <w:rPr>
          <w:rFonts w:ascii="UD デジタル 教科書体 NK-R" w:eastAsia="UD デジタル 教科書体 NK-R" w:hAnsiTheme="minorEastAsia"/>
        </w:rPr>
      </w:pPr>
      <w:r w:rsidRPr="0047469E">
        <w:rPr>
          <w:rFonts w:ascii="UD デジタル 教科書体 NK-R" w:eastAsia="UD デジタル 教科書体 NK-R" w:hAnsiTheme="minorEastAsia" w:hint="eastAsia"/>
        </w:rPr>
        <w:t xml:space="preserve">　</w:t>
      </w:r>
      <w:r w:rsidR="00AD4A3C" w:rsidRPr="0047469E">
        <w:rPr>
          <w:rFonts w:ascii="UD デジタル 教科書体 NK-R" w:eastAsia="UD デジタル 教科書体 NK-R" w:hAnsiTheme="minorEastAsia" w:hint="eastAsia"/>
        </w:rPr>
        <w:t>令和</w:t>
      </w:r>
      <w:r w:rsidR="008D200E">
        <w:rPr>
          <w:rFonts w:ascii="UD デジタル 教科書体 NK-R" w:eastAsia="UD デジタル 教科書体 NK-R" w:hAnsiTheme="minorEastAsia" w:hint="eastAsia"/>
        </w:rPr>
        <w:t>７</w:t>
      </w:r>
      <w:r w:rsidRPr="0047469E">
        <w:rPr>
          <w:rFonts w:ascii="UD デジタル 教科書体 NK-R" w:eastAsia="UD デジタル 教科書体 NK-R" w:hAnsiTheme="minorEastAsia" w:hint="eastAsia"/>
        </w:rPr>
        <w:t>年</w:t>
      </w:r>
      <w:r w:rsidR="00D26EFC" w:rsidRPr="0047469E">
        <w:rPr>
          <w:rFonts w:ascii="UD デジタル 教科書体 NK-R" w:eastAsia="UD デジタル 教科書体 NK-R" w:hAnsiTheme="minorEastAsia" w:hint="eastAsia"/>
        </w:rPr>
        <w:t>３</w:t>
      </w:r>
      <w:r w:rsidR="00AD4A3C" w:rsidRPr="0047469E">
        <w:rPr>
          <w:rFonts w:ascii="UD デジタル 教科書体 NK-R" w:eastAsia="UD デジタル 教科書体 NK-R" w:hAnsiTheme="minorEastAsia" w:hint="eastAsia"/>
        </w:rPr>
        <w:t>月</w:t>
      </w:r>
      <w:r w:rsidR="00D26EFC" w:rsidRPr="0047469E">
        <w:rPr>
          <w:rFonts w:ascii="UD デジタル 教科書体 NK-R" w:eastAsia="UD デジタル 教科書体 NK-R" w:hAnsiTheme="minorEastAsia" w:hint="eastAsia"/>
        </w:rPr>
        <w:t>３１</w:t>
      </w:r>
      <w:r w:rsidRPr="0047469E">
        <w:rPr>
          <w:rFonts w:ascii="UD デジタル 教科書体 NK-R" w:eastAsia="UD デジタル 教科書体 NK-R" w:hAnsiTheme="minorEastAsia" w:hint="eastAsia"/>
        </w:rPr>
        <w:t xml:space="preserve">日　</w:t>
      </w:r>
    </w:p>
    <w:p w14:paraId="4829779B" w14:textId="77777777" w:rsidR="00393F99" w:rsidRPr="0047469E" w:rsidRDefault="00393F99" w:rsidP="0047469E">
      <w:pPr>
        <w:spacing w:line="0" w:lineRule="atLeast"/>
        <w:ind w:right="27"/>
        <w:jc w:val="left"/>
        <w:rPr>
          <w:rFonts w:ascii="UD デジタル 教科書体 NK-R" w:eastAsia="UD デジタル 教科書体 NK-R" w:hAnsiTheme="minorEastAsia"/>
        </w:rPr>
      </w:pPr>
      <w:r w:rsidRPr="0047469E">
        <w:rPr>
          <w:rFonts w:ascii="UD デジタル 教科書体 NK-R" w:eastAsia="UD デジタル 教科書体 NK-R" w:hAnsiTheme="minorEastAsia" w:hint="eastAsia"/>
        </w:rPr>
        <w:t xml:space="preserve">　南あわじ市長　様</w:t>
      </w:r>
    </w:p>
    <w:p w14:paraId="79DE5118" w14:textId="77777777" w:rsidR="00393F99" w:rsidRPr="0047469E" w:rsidRDefault="00393F99" w:rsidP="0047469E">
      <w:pPr>
        <w:spacing w:line="0" w:lineRule="atLeast"/>
        <w:ind w:leftChars="100" w:left="240" w:right="248" w:firstLineChars="1500" w:firstLine="3600"/>
        <w:jc w:val="left"/>
        <w:rPr>
          <w:rFonts w:ascii="UD デジタル 教科書体 NK-R" w:eastAsia="UD デジタル 教科書体 NK-R" w:hAnsiTheme="minorEastAsia"/>
        </w:rPr>
      </w:pPr>
      <w:r w:rsidRPr="0047469E">
        <w:rPr>
          <w:rFonts w:ascii="UD デジタル 教科書体 NK-R" w:eastAsia="UD デジタル 教科書体 NK-R" w:hAnsiTheme="minorEastAsia" w:hint="eastAsia"/>
        </w:rPr>
        <w:t xml:space="preserve">申請者　</w:t>
      </w:r>
    </w:p>
    <w:tbl>
      <w:tblPr>
        <w:tblStyle w:val="1"/>
        <w:tblpPr w:leftFromText="142" w:rightFromText="142" w:vertAnchor="text" w:horzAnchor="page" w:tblpX="5124" w:tblpY="111"/>
        <w:tblW w:w="0" w:type="auto"/>
        <w:tblLook w:val="04A0" w:firstRow="1" w:lastRow="0" w:firstColumn="1" w:lastColumn="0" w:noHBand="0" w:noVBand="1"/>
      </w:tblPr>
      <w:tblGrid>
        <w:gridCol w:w="1560"/>
        <w:gridCol w:w="4252"/>
      </w:tblGrid>
      <w:tr w:rsidR="00AF3219" w:rsidRPr="00AF3219" w14:paraId="3F6C9C9D" w14:textId="77777777" w:rsidTr="00371A5B">
        <w:trPr>
          <w:trHeight w:val="560"/>
        </w:trPr>
        <w:tc>
          <w:tcPr>
            <w:tcW w:w="1560" w:type="dxa"/>
            <w:tcBorders>
              <w:top w:val="nil"/>
              <w:left w:val="nil"/>
              <w:right w:val="nil"/>
            </w:tcBorders>
            <w:vAlign w:val="center"/>
          </w:tcPr>
          <w:p w14:paraId="60D9F31D" w14:textId="77777777" w:rsidR="00AD4A3C" w:rsidRPr="00AF3219" w:rsidRDefault="00AD4A3C" w:rsidP="0047469E">
            <w:pPr>
              <w:spacing w:line="0" w:lineRule="atLeast"/>
              <w:ind w:left="51" w:right="34"/>
              <w:rPr>
                <w:rFonts w:ascii="UD デジタル 教科書体 NK-R" w:eastAsia="UD デジタル 教科書体 NK-R" w:hAnsiTheme="minorEastAsia"/>
                <w:color w:val="000000" w:themeColor="text1"/>
              </w:rPr>
            </w:pPr>
            <w:r w:rsidRPr="00371A5B">
              <w:rPr>
                <w:rFonts w:ascii="UD デジタル 教科書体 NK-R" w:eastAsia="UD デジタル 教科書体 NK-R" w:hAnsiTheme="minorEastAsia" w:hint="eastAsia"/>
                <w:color w:val="000000" w:themeColor="text1"/>
                <w:spacing w:val="120"/>
                <w:kern w:val="0"/>
                <w:fitText w:val="1240" w:id="-2090683136"/>
              </w:rPr>
              <w:t>団体</w:t>
            </w:r>
            <w:r w:rsidRPr="00371A5B">
              <w:rPr>
                <w:rFonts w:ascii="UD デジタル 教科書体 NK-R" w:eastAsia="UD デジタル 教科書体 NK-R" w:hAnsiTheme="minorEastAsia" w:hint="eastAsia"/>
                <w:color w:val="000000" w:themeColor="text1"/>
                <w:spacing w:val="15"/>
                <w:kern w:val="0"/>
                <w:fitText w:val="1240" w:id="-2090683136"/>
              </w:rPr>
              <w:t>名</w:t>
            </w:r>
          </w:p>
        </w:tc>
        <w:tc>
          <w:tcPr>
            <w:tcW w:w="4252" w:type="dxa"/>
            <w:tcBorders>
              <w:top w:val="nil"/>
              <w:left w:val="nil"/>
              <w:right w:val="nil"/>
            </w:tcBorders>
            <w:vAlign w:val="center"/>
          </w:tcPr>
          <w:p w14:paraId="245080DE" w14:textId="77777777" w:rsidR="00AD4A3C" w:rsidRPr="00AF3219" w:rsidRDefault="00AD4A3C" w:rsidP="0047469E">
            <w:pPr>
              <w:spacing w:line="0" w:lineRule="atLeast"/>
              <w:ind w:right="34"/>
              <w:jc w:val="left"/>
              <w:rPr>
                <w:rFonts w:ascii="UD デジタル 教科書体 NK-R" w:eastAsia="UD デジタル 教科書体 NK-R" w:hAnsiTheme="minorEastAsia"/>
                <w:color w:val="000000" w:themeColor="text1"/>
                <w:sz w:val="22"/>
              </w:rPr>
            </w:pPr>
          </w:p>
        </w:tc>
      </w:tr>
      <w:tr w:rsidR="00AF3219" w:rsidRPr="00AF3219" w14:paraId="19B126FA" w14:textId="77777777" w:rsidTr="00371A5B">
        <w:trPr>
          <w:trHeight w:val="560"/>
        </w:trPr>
        <w:tc>
          <w:tcPr>
            <w:tcW w:w="1560" w:type="dxa"/>
            <w:tcBorders>
              <w:top w:val="nil"/>
              <w:left w:val="nil"/>
              <w:right w:val="nil"/>
            </w:tcBorders>
            <w:vAlign w:val="center"/>
          </w:tcPr>
          <w:p w14:paraId="44C11651" w14:textId="77777777" w:rsidR="00AD4A3C" w:rsidRPr="00AF3219" w:rsidRDefault="00AD4A3C" w:rsidP="0047469E">
            <w:pPr>
              <w:spacing w:line="0" w:lineRule="atLeast"/>
              <w:ind w:left="51" w:right="34"/>
              <w:rPr>
                <w:rFonts w:ascii="UD デジタル 教科書体 NK-R" w:eastAsia="UD デジタル 教科書体 NK-R" w:hAnsiTheme="minorEastAsia"/>
                <w:color w:val="000000" w:themeColor="text1"/>
              </w:rPr>
            </w:pPr>
            <w:r w:rsidRPr="00AF3219">
              <w:rPr>
                <w:rFonts w:ascii="UD デジタル 教科書体 NK-R" w:eastAsia="UD デジタル 教科書体 NK-R" w:hAnsiTheme="minorEastAsia" w:hint="eastAsia"/>
                <w:color w:val="000000" w:themeColor="text1"/>
              </w:rPr>
              <w:t>代表者氏名</w:t>
            </w:r>
          </w:p>
        </w:tc>
        <w:tc>
          <w:tcPr>
            <w:tcW w:w="4252" w:type="dxa"/>
            <w:tcBorders>
              <w:top w:val="nil"/>
              <w:left w:val="nil"/>
              <w:right w:val="nil"/>
            </w:tcBorders>
            <w:vAlign w:val="center"/>
          </w:tcPr>
          <w:p w14:paraId="3E81EEC1" w14:textId="77777777" w:rsidR="00AD4A3C" w:rsidRPr="00AF3219" w:rsidRDefault="00AD4A3C" w:rsidP="00AF3219">
            <w:pPr>
              <w:spacing w:line="0" w:lineRule="atLeast"/>
              <w:ind w:right="34"/>
              <w:jc w:val="left"/>
              <w:rPr>
                <w:rFonts w:ascii="UD デジタル 教科書体 NK-R" w:eastAsia="UD デジタル 教科書体 NK-R" w:hAnsiTheme="minorEastAsia"/>
                <w:color w:val="000000" w:themeColor="text1"/>
              </w:rPr>
            </w:pPr>
          </w:p>
        </w:tc>
      </w:tr>
      <w:tr w:rsidR="00AF3219" w:rsidRPr="00AF3219" w14:paraId="0C1E4E98" w14:textId="77777777" w:rsidTr="00371A5B">
        <w:trPr>
          <w:trHeight w:val="560"/>
        </w:trPr>
        <w:tc>
          <w:tcPr>
            <w:tcW w:w="1560" w:type="dxa"/>
            <w:tcBorders>
              <w:left w:val="nil"/>
              <w:right w:val="nil"/>
            </w:tcBorders>
            <w:vAlign w:val="center"/>
          </w:tcPr>
          <w:p w14:paraId="3C30F586" w14:textId="77777777" w:rsidR="00AD4A3C" w:rsidRPr="00AF3219" w:rsidRDefault="00AD4A3C" w:rsidP="0047469E">
            <w:pPr>
              <w:spacing w:line="0" w:lineRule="atLeast"/>
              <w:ind w:left="51" w:right="-108"/>
              <w:rPr>
                <w:rFonts w:ascii="UD デジタル 教科書体 NK-R" w:eastAsia="UD デジタル 教科書体 NK-R" w:hAnsiTheme="minorEastAsia"/>
                <w:color w:val="000000" w:themeColor="text1"/>
              </w:rPr>
            </w:pPr>
            <w:r w:rsidRPr="00AF3219">
              <w:rPr>
                <w:rFonts w:ascii="UD デジタル 教科書体 NK-R" w:eastAsia="UD デジタル 教科書体 NK-R" w:hAnsiTheme="minorEastAsia" w:hint="eastAsia"/>
                <w:color w:val="000000" w:themeColor="text1"/>
              </w:rPr>
              <w:t>代表者住所</w:t>
            </w:r>
          </w:p>
        </w:tc>
        <w:tc>
          <w:tcPr>
            <w:tcW w:w="4252" w:type="dxa"/>
            <w:tcBorders>
              <w:left w:val="nil"/>
              <w:right w:val="nil"/>
            </w:tcBorders>
            <w:vAlign w:val="center"/>
          </w:tcPr>
          <w:p w14:paraId="3D47F211" w14:textId="77777777" w:rsidR="00AD4A3C" w:rsidRPr="00AF3219" w:rsidRDefault="00AD4A3C" w:rsidP="0047469E">
            <w:pPr>
              <w:spacing w:line="0" w:lineRule="atLeast"/>
              <w:ind w:rightChars="-43" w:right="-103"/>
              <w:jc w:val="left"/>
              <w:rPr>
                <w:rFonts w:ascii="UD デジタル 教科書体 NK-R" w:eastAsia="UD デジタル 教科書体 NK-R" w:hAnsiTheme="minorEastAsia"/>
                <w:color w:val="000000" w:themeColor="text1"/>
              </w:rPr>
            </w:pPr>
          </w:p>
        </w:tc>
      </w:tr>
      <w:tr w:rsidR="00AF3219" w:rsidRPr="00AF3219" w14:paraId="25E9F7D4" w14:textId="77777777" w:rsidTr="00371A5B">
        <w:trPr>
          <w:trHeight w:val="558"/>
        </w:trPr>
        <w:tc>
          <w:tcPr>
            <w:tcW w:w="1560" w:type="dxa"/>
            <w:tcBorders>
              <w:left w:val="nil"/>
              <w:right w:val="nil"/>
            </w:tcBorders>
            <w:vAlign w:val="center"/>
          </w:tcPr>
          <w:p w14:paraId="01B9DD96" w14:textId="77777777" w:rsidR="00AD4A3C" w:rsidRPr="00AF3219" w:rsidRDefault="00AD4A3C" w:rsidP="0047469E">
            <w:pPr>
              <w:spacing w:line="0" w:lineRule="atLeast"/>
              <w:ind w:leftChars="13" w:left="31" w:right="34"/>
              <w:rPr>
                <w:rFonts w:ascii="UD デジタル 教科書体 NK-R" w:eastAsia="UD デジタル 教科書体 NK-R" w:hAnsiTheme="minorEastAsia"/>
                <w:color w:val="000000" w:themeColor="text1"/>
              </w:rPr>
            </w:pPr>
            <w:r w:rsidRPr="00371A5B">
              <w:rPr>
                <w:rFonts w:ascii="UD デジタル 教科書体 NK-R" w:eastAsia="UD デジタル 教科書体 NK-R" w:hAnsiTheme="minorEastAsia" w:hint="eastAsia"/>
                <w:color w:val="000000" w:themeColor="text1"/>
                <w:w w:val="86"/>
                <w:kern w:val="0"/>
                <w:fitText w:val="1240" w:id="-2090683135"/>
              </w:rPr>
              <w:t>代表者連絡先</w:t>
            </w:r>
          </w:p>
        </w:tc>
        <w:tc>
          <w:tcPr>
            <w:tcW w:w="4252" w:type="dxa"/>
            <w:tcBorders>
              <w:left w:val="nil"/>
              <w:right w:val="nil"/>
            </w:tcBorders>
            <w:vAlign w:val="center"/>
          </w:tcPr>
          <w:p w14:paraId="52767817" w14:textId="77777777" w:rsidR="00AD4A3C" w:rsidRPr="00AF3219" w:rsidRDefault="00AD4A3C" w:rsidP="0047469E">
            <w:pPr>
              <w:spacing w:line="0" w:lineRule="atLeast"/>
              <w:ind w:right="248"/>
              <w:jc w:val="left"/>
              <w:rPr>
                <w:rFonts w:ascii="UD デジタル 教科書体 NK-R" w:eastAsia="UD デジタル 教科書体 NK-R" w:hAnsiTheme="minorEastAsia"/>
                <w:color w:val="000000" w:themeColor="text1"/>
              </w:rPr>
            </w:pPr>
          </w:p>
        </w:tc>
      </w:tr>
    </w:tbl>
    <w:p w14:paraId="1BD558F5" w14:textId="77777777" w:rsidR="00AD4A3C" w:rsidRPr="00AF3219" w:rsidRDefault="00AD4A3C" w:rsidP="0047469E">
      <w:pPr>
        <w:spacing w:line="0" w:lineRule="atLeast"/>
        <w:ind w:leftChars="100" w:left="240" w:right="248" w:firstLineChars="1500" w:firstLine="3600"/>
        <w:jc w:val="left"/>
        <w:rPr>
          <w:rFonts w:ascii="UD デジタル 教科書体 NK-R" w:eastAsia="UD デジタル 教科書体 NK-R" w:hAnsiTheme="minorEastAsia"/>
          <w:color w:val="000000" w:themeColor="text1"/>
        </w:rPr>
      </w:pPr>
    </w:p>
    <w:p w14:paraId="62C279C8" w14:textId="77777777" w:rsidR="00393F99" w:rsidRPr="00AF3219" w:rsidRDefault="00393F99" w:rsidP="0047469E">
      <w:pPr>
        <w:spacing w:line="0" w:lineRule="atLeast"/>
        <w:ind w:right="27"/>
        <w:jc w:val="left"/>
        <w:rPr>
          <w:rFonts w:ascii="UD デジタル 教科書体 NK-R" w:eastAsia="UD デジタル 教科書体 NK-R" w:hAnsiTheme="minorEastAsia"/>
          <w:color w:val="000000" w:themeColor="text1"/>
        </w:rPr>
      </w:pPr>
    </w:p>
    <w:p w14:paraId="59C6D222" w14:textId="77777777" w:rsidR="00AD4A3C" w:rsidRPr="00AF3219" w:rsidRDefault="00AD4A3C" w:rsidP="0047469E">
      <w:pPr>
        <w:spacing w:line="0" w:lineRule="atLeast"/>
        <w:ind w:right="27"/>
        <w:jc w:val="left"/>
        <w:rPr>
          <w:rFonts w:ascii="UD デジタル 教科書体 NK-R" w:eastAsia="UD デジタル 教科書体 NK-R" w:hAnsiTheme="minorEastAsia"/>
          <w:color w:val="000000" w:themeColor="text1"/>
        </w:rPr>
      </w:pPr>
    </w:p>
    <w:p w14:paraId="3B785272" w14:textId="77777777" w:rsidR="00AD4A3C" w:rsidRPr="00AF3219" w:rsidRDefault="00AD4A3C" w:rsidP="0047469E">
      <w:pPr>
        <w:spacing w:line="0" w:lineRule="atLeast"/>
        <w:ind w:right="27"/>
        <w:jc w:val="left"/>
        <w:rPr>
          <w:rFonts w:ascii="UD デジタル 教科書体 NK-R" w:eastAsia="UD デジタル 教科書体 NK-R" w:hAnsiTheme="minorEastAsia"/>
          <w:color w:val="000000" w:themeColor="text1"/>
        </w:rPr>
      </w:pPr>
    </w:p>
    <w:p w14:paraId="11FFAF11" w14:textId="77777777" w:rsidR="0047469E" w:rsidRPr="00AF3219" w:rsidRDefault="0047469E" w:rsidP="0047469E">
      <w:pPr>
        <w:spacing w:line="0" w:lineRule="atLeast"/>
        <w:ind w:right="27"/>
        <w:jc w:val="left"/>
        <w:rPr>
          <w:rFonts w:ascii="UD デジタル 教科書体 NK-R" w:eastAsia="UD デジタル 教科書体 NK-R" w:hAnsiTheme="minorEastAsia"/>
          <w:color w:val="000000" w:themeColor="text1"/>
        </w:rPr>
      </w:pPr>
    </w:p>
    <w:p w14:paraId="18EBD5E0" w14:textId="77777777" w:rsidR="0047469E" w:rsidRPr="00AF3219" w:rsidRDefault="0047469E" w:rsidP="0047469E">
      <w:pPr>
        <w:spacing w:line="0" w:lineRule="atLeast"/>
        <w:ind w:right="27"/>
        <w:jc w:val="left"/>
        <w:rPr>
          <w:rFonts w:ascii="UD デジタル 教科書体 NK-R" w:eastAsia="UD デジタル 教科書体 NK-R" w:hAnsiTheme="minorEastAsia"/>
          <w:color w:val="000000" w:themeColor="text1"/>
        </w:rPr>
      </w:pPr>
    </w:p>
    <w:p w14:paraId="2A78BCC8" w14:textId="77777777" w:rsidR="0047469E" w:rsidRPr="00AF3219" w:rsidRDefault="0047469E" w:rsidP="0047469E">
      <w:pPr>
        <w:spacing w:line="0" w:lineRule="atLeast"/>
        <w:ind w:right="27"/>
        <w:jc w:val="left"/>
        <w:rPr>
          <w:rFonts w:ascii="UD デジタル 教科書体 NK-R" w:eastAsia="UD デジタル 教科書体 NK-R" w:hAnsiTheme="minorEastAsia"/>
          <w:color w:val="000000" w:themeColor="text1"/>
        </w:rPr>
      </w:pPr>
    </w:p>
    <w:p w14:paraId="74EF064A" w14:textId="77777777" w:rsidR="0047469E" w:rsidRPr="00AF3219" w:rsidRDefault="00371A5B" w:rsidP="0047469E">
      <w:pPr>
        <w:spacing w:line="0" w:lineRule="atLeast"/>
        <w:ind w:right="27"/>
        <w:jc w:val="left"/>
        <w:rPr>
          <w:rFonts w:ascii="UD デジタル 教科書体 NK-R" w:eastAsia="UD デジタル 教科書体 NK-R" w:hAnsiTheme="minorEastAsia"/>
          <w:color w:val="000000" w:themeColor="text1"/>
        </w:rPr>
      </w:pPr>
      <w:r>
        <w:rPr>
          <w:rFonts w:ascii="UD デジタル 教科書体 NK-R" w:eastAsia="UD デジタル 教科書体 NK-R" w:hAnsiTheme="minorEastAsia" w:hint="eastAsia"/>
          <w:color w:val="000000" w:themeColor="text1"/>
        </w:rPr>
        <w:t xml:space="preserve"> </w:t>
      </w:r>
      <w:r>
        <w:rPr>
          <w:rFonts w:ascii="UD デジタル 教科書体 NK-R" w:eastAsia="UD デジタル 教科書体 NK-R" w:hAnsiTheme="minorEastAsia"/>
          <w:color w:val="000000" w:themeColor="text1"/>
        </w:rPr>
        <w:t xml:space="preserve">                                                                            </w:t>
      </w:r>
    </w:p>
    <w:p w14:paraId="10D14996" w14:textId="77777777" w:rsidR="00AD4A3C" w:rsidRPr="0047469E" w:rsidRDefault="00AD4A3C" w:rsidP="0047469E">
      <w:pPr>
        <w:spacing w:line="0" w:lineRule="atLeast"/>
        <w:ind w:right="27"/>
        <w:jc w:val="left"/>
        <w:rPr>
          <w:rFonts w:ascii="UD デジタル 教科書体 NK-R" w:eastAsia="UD デジタル 教科書体 NK-R" w:hAnsiTheme="minorEastAsia"/>
          <w:sz w:val="28"/>
        </w:rPr>
      </w:pPr>
    </w:p>
    <w:p w14:paraId="4800A6FB" w14:textId="77777777" w:rsidR="00393F99" w:rsidRPr="0047469E" w:rsidRDefault="00393F99" w:rsidP="0047469E">
      <w:pPr>
        <w:spacing w:line="0" w:lineRule="atLeast"/>
        <w:ind w:right="27"/>
        <w:jc w:val="center"/>
        <w:rPr>
          <w:rFonts w:ascii="UD デジタル 教科書体 NK-R" w:eastAsia="UD デジタル 教科書体 NK-R" w:hAnsiTheme="minorEastAsia"/>
          <w:sz w:val="32"/>
        </w:rPr>
      </w:pPr>
      <w:r w:rsidRPr="0047469E">
        <w:rPr>
          <w:rFonts w:ascii="UD デジタル 教科書体 NK-R" w:eastAsia="UD デジタル 教科書体 NK-R" w:hAnsiTheme="minorEastAsia" w:hint="eastAsia"/>
          <w:sz w:val="32"/>
        </w:rPr>
        <w:t>集いの場運営補助金請求書</w:t>
      </w:r>
    </w:p>
    <w:p w14:paraId="5C12BA75" w14:textId="77777777" w:rsidR="00F9655B" w:rsidRPr="00F9655B" w:rsidRDefault="00F9655B" w:rsidP="0047469E">
      <w:pPr>
        <w:spacing w:line="0" w:lineRule="atLeast"/>
        <w:ind w:right="27"/>
        <w:jc w:val="center"/>
        <w:rPr>
          <w:rFonts w:hAnsiTheme="minorEastAsia"/>
          <w:sz w:val="32"/>
        </w:rPr>
      </w:pPr>
    </w:p>
    <w:p w14:paraId="5587FB16" w14:textId="5D7FD08A" w:rsidR="00393F99" w:rsidRPr="0047469E" w:rsidRDefault="00393F99" w:rsidP="0047469E">
      <w:pPr>
        <w:spacing w:line="0" w:lineRule="atLeast"/>
        <w:ind w:right="28"/>
        <w:rPr>
          <w:rFonts w:ascii="UD デジタル 教科書体 NK-R" w:eastAsia="UD デジタル 教科書体 NK-R" w:hAnsiTheme="minorEastAsia"/>
          <w:sz w:val="28"/>
        </w:rPr>
      </w:pPr>
      <w:r w:rsidRPr="0047469E">
        <w:rPr>
          <w:rFonts w:ascii="UD デジタル 教科書体 NK-R" w:eastAsia="UD デジタル 教科書体 NK-R" w:hAnsiTheme="minorEastAsia" w:hint="eastAsia"/>
          <w:sz w:val="28"/>
        </w:rPr>
        <w:t xml:space="preserve">　</w:t>
      </w:r>
      <w:r w:rsidR="008D200E">
        <w:rPr>
          <w:rFonts w:ascii="UD デジタル 教科書体 NK-R" w:eastAsia="UD デジタル 教科書体 NK-R" w:hAnsiTheme="minorEastAsia" w:hint="eastAsia"/>
          <w:sz w:val="28"/>
        </w:rPr>
        <w:t xml:space="preserve">　</w:t>
      </w:r>
      <w:bookmarkStart w:id="0" w:name="_GoBack"/>
      <w:bookmarkEnd w:id="0"/>
      <w:r w:rsidR="00AD4A3C" w:rsidRPr="0047469E">
        <w:rPr>
          <w:rFonts w:ascii="UD デジタル 教科書体 NK-R" w:eastAsia="UD デジタル 教科書体 NK-R" w:hAnsiTheme="minorEastAsia" w:hint="eastAsia"/>
          <w:sz w:val="28"/>
        </w:rPr>
        <w:t>令和</w:t>
      </w:r>
      <w:r w:rsidR="008D200E">
        <w:rPr>
          <w:rFonts w:ascii="UD デジタル 教科書体 NK-R" w:eastAsia="UD デジタル 教科書体 NK-R" w:hAnsiTheme="minorEastAsia" w:hint="eastAsia"/>
          <w:sz w:val="28"/>
        </w:rPr>
        <w:t>６</w:t>
      </w:r>
      <w:r w:rsidR="00AD4A3C" w:rsidRPr="0047469E">
        <w:rPr>
          <w:rFonts w:ascii="UD デジタル 教科書体 NK-R" w:eastAsia="UD デジタル 教科書体 NK-R" w:hAnsiTheme="minorEastAsia" w:hint="eastAsia"/>
          <w:sz w:val="28"/>
        </w:rPr>
        <w:t>年度</w:t>
      </w:r>
      <w:r w:rsidRPr="0047469E">
        <w:rPr>
          <w:rFonts w:ascii="UD デジタル 教科書体 NK-R" w:eastAsia="UD デジタル 教科書体 NK-R" w:hAnsiTheme="minorEastAsia" w:hint="eastAsia"/>
          <w:sz w:val="28"/>
        </w:rPr>
        <w:t>集いの場の運営補助金</w:t>
      </w:r>
      <w:r w:rsidR="00AD4A3C" w:rsidRPr="0047469E">
        <w:rPr>
          <w:rFonts w:ascii="UD デジタル 教科書体 NK-R" w:eastAsia="UD デジタル 教科書体 NK-R" w:hAnsiTheme="minorEastAsia" w:hint="eastAsia"/>
          <w:sz w:val="28"/>
        </w:rPr>
        <w:t>について、下記の通り請求します。</w:t>
      </w:r>
    </w:p>
    <w:p w14:paraId="5CB85A00" w14:textId="77777777" w:rsidR="00AD4A3C" w:rsidRPr="00F9655B" w:rsidRDefault="00AD4A3C" w:rsidP="0047469E">
      <w:pPr>
        <w:spacing w:line="0" w:lineRule="atLeast"/>
        <w:ind w:right="28"/>
        <w:rPr>
          <w:rFonts w:hAnsiTheme="minorEastAsia"/>
          <w:sz w:val="28"/>
        </w:rPr>
      </w:pPr>
    </w:p>
    <w:tbl>
      <w:tblPr>
        <w:tblStyle w:val="a3"/>
        <w:tblW w:w="9918" w:type="dxa"/>
        <w:tblLook w:val="04A0" w:firstRow="1" w:lastRow="0" w:firstColumn="1" w:lastColumn="0" w:noHBand="0" w:noVBand="1"/>
      </w:tblPr>
      <w:tblGrid>
        <w:gridCol w:w="3681"/>
        <w:gridCol w:w="6237"/>
      </w:tblGrid>
      <w:tr w:rsidR="00AD4A3C" w:rsidRPr="0047469E" w14:paraId="436D500E" w14:textId="77777777" w:rsidTr="00AD4A3C">
        <w:trPr>
          <w:trHeight w:val="1028"/>
        </w:trPr>
        <w:tc>
          <w:tcPr>
            <w:tcW w:w="368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7619821" w14:textId="77777777" w:rsidR="00AD4A3C" w:rsidRPr="0047469E" w:rsidRDefault="00AD4A3C" w:rsidP="0047469E">
            <w:pPr>
              <w:pStyle w:val="aa"/>
              <w:numPr>
                <w:ilvl w:val="0"/>
                <w:numId w:val="1"/>
              </w:numPr>
              <w:spacing w:line="0" w:lineRule="atLeast"/>
              <w:ind w:leftChars="0" w:left="164" w:right="28"/>
              <w:jc w:val="center"/>
              <w:rPr>
                <w:rFonts w:ascii="UD デジタル 教科書体 NK-R" w:eastAsia="UD デジタル 教科書体 NK-R" w:hAnsiTheme="minorEastAsia"/>
                <w:sz w:val="28"/>
              </w:rPr>
            </w:pPr>
            <w:r w:rsidRPr="0047469E">
              <w:rPr>
                <w:rFonts w:ascii="UD デジタル 教科書体 NK-R" w:eastAsia="UD デジタル 教科書体 NK-R" w:hAnsiTheme="minorEastAsia" w:hint="eastAsia"/>
                <w:sz w:val="28"/>
              </w:rPr>
              <w:t>請求額</w:t>
            </w:r>
          </w:p>
          <w:p w14:paraId="6615F391" w14:textId="77777777" w:rsidR="00AD4A3C" w:rsidRPr="0047469E" w:rsidRDefault="00AD4A3C" w:rsidP="0047469E">
            <w:pPr>
              <w:pStyle w:val="aa"/>
              <w:spacing w:line="0" w:lineRule="atLeast"/>
              <w:ind w:leftChars="0" w:left="164" w:right="28"/>
              <w:jc w:val="center"/>
              <w:rPr>
                <w:rFonts w:ascii="UD デジタル 教科書体 NK-R" w:eastAsia="UD デジタル 教科書体 NK-R" w:hAnsiTheme="minorEastAsia"/>
                <w:sz w:val="28"/>
              </w:rPr>
            </w:pPr>
            <w:r w:rsidRPr="0047469E">
              <w:rPr>
                <w:rFonts w:ascii="UD デジタル 教科書体 NK-R" w:eastAsia="UD デジタル 教科書体 NK-R" w:hAnsiTheme="minorEastAsia" w:hint="eastAsia"/>
                <w:sz w:val="28"/>
              </w:rPr>
              <w:t>（交付決定額）</w:t>
            </w:r>
          </w:p>
        </w:tc>
        <w:tc>
          <w:tcPr>
            <w:tcW w:w="62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32DE9C0" w14:textId="77777777" w:rsidR="00AD4A3C" w:rsidRPr="0047469E" w:rsidRDefault="00AD4A3C" w:rsidP="0047469E">
            <w:pPr>
              <w:spacing w:line="0" w:lineRule="atLeast"/>
              <w:ind w:right="27"/>
              <w:jc w:val="center"/>
              <w:rPr>
                <w:rFonts w:ascii="UD デジタル 教科書体 NK-R" w:eastAsia="UD デジタル 教科書体 NK-R" w:hAnsiTheme="minorEastAsia"/>
                <w:sz w:val="28"/>
                <w:u w:val="single"/>
              </w:rPr>
            </w:pPr>
            <w:r w:rsidRPr="0047469E">
              <w:rPr>
                <w:rFonts w:ascii="UD デジタル 教科書体 NK-R" w:eastAsia="UD デジタル 教科書体 NK-R" w:hAnsiTheme="minorEastAsia" w:hint="eastAsia"/>
                <w:sz w:val="28"/>
                <w:u w:val="single"/>
              </w:rPr>
              <w:t xml:space="preserve">金　　　　　　　　　　　</w:t>
            </w:r>
            <w:r w:rsidR="007D154F">
              <w:rPr>
                <w:rFonts w:ascii="UD デジタル 教科書体 NK-R" w:eastAsia="UD デジタル 教科書体 NK-R" w:hAnsiTheme="minorEastAsia" w:hint="eastAsia"/>
                <w:sz w:val="28"/>
                <w:u w:val="single"/>
              </w:rPr>
              <w:t xml:space="preserve">　　　　　　</w:t>
            </w:r>
            <w:r w:rsidRPr="0047469E">
              <w:rPr>
                <w:rFonts w:ascii="UD デジタル 教科書体 NK-R" w:eastAsia="UD デジタル 教科書体 NK-R" w:hAnsiTheme="minorEastAsia" w:hint="eastAsia"/>
                <w:sz w:val="28"/>
                <w:u w:val="single"/>
              </w:rPr>
              <w:t xml:space="preserve">　　円</w:t>
            </w:r>
          </w:p>
        </w:tc>
      </w:tr>
    </w:tbl>
    <w:p w14:paraId="53A4F2BD" w14:textId="77777777" w:rsidR="00BE58E7" w:rsidRDefault="00393F99" w:rsidP="0047469E">
      <w:pPr>
        <w:spacing w:line="0" w:lineRule="atLeast"/>
        <w:ind w:right="27"/>
        <w:rPr>
          <w:rFonts w:hAnsiTheme="minorEastAsia"/>
          <w:sz w:val="28"/>
        </w:rPr>
      </w:pPr>
      <w:r w:rsidRPr="00F9655B">
        <w:rPr>
          <w:rFonts w:hAnsiTheme="minorEastAsia" w:hint="eastAsia"/>
          <w:sz w:val="28"/>
        </w:rPr>
        <w:t xml:space="preserve">　　</w:t>
      </w:r>
    </w:p>
    <w:p w14:paraId="7A012BB3" w14:textId="77777777" w:rsidR="00393F99" w:rsidRPr="0047469E" w:rsidRDefault="00393F99" w:rsidP="00BE58E7">
      <w:pPr>
        <w:spacing w:line="0" w:lineRule="atLeast"/>
        <w:ind w:right="27" w:firstLineChars="200" w:firstLine="560"/>
        <w:rPr>
          <w:rFonts w:ascii="UD デジタル 教科書体 NK-R" w:eastAsia="UD デジタル 教科書体 NK-R" w:hAnsiTheme="minorEastAsia"/>
          <w:sz w:val="28"/>
        </w:rPr>
      </w:pPr>
      <w:r w:rsidRPr="0047469E">
        <w:rPr>
          <w:rFonts w:ascii="UD デジタル 教科書体 NK-R" w:eastAsia="UD デジタル 教科書体 NK-R" w:hAnsiTheme="minorEastAsia" w:hint="eastAsia"/>
          <w:sz w:val="28"/>
        </w:rPr>
        <w:t>補助金を次の口座に振り込んでください。</w:t>
      </w:r>
    </w:p>
    <w:tbl>
      <w:tblPr>
        <w:tblW w:w="93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3"/>
        <w:gridCol w:w="4678"/>
      </w:tblGrid>
      <w:tr w:rsidR="00F9655B" w:rsidRPr="0047469E" w14:paraId="42A6355B" w14:textId="77777777" w:rsidTr="008155B1">
        <w:trPr>
          <w:trHeight w:val="360"/>
          <w:jc w:val="center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67993" w14:textId="77777777" w:rsidR="00F9655B" w:rsidRPr="0047469E" w:rsidRDefault="00F9655B" w:rsidP="0047469E">
            <w:pPr>
              <w:spacing w:line="0" w:lineRule="atLeast"/>
              <w:jc w:val="center"/>
              <w:rPr>
                <w:rFonts w:ascii="UD デジタル 教科書体 NK-R" w:eastAsia="UD デジタル 教科書体 NK-R" w:hAnsiTheme="minorEastAsia"/>
              </w:rPr>
            </w:pPr>
            <w:r w:rsidRPr="0047469E">
              <w:rPr>
                <w:rFonts w:ascii="UD デジタル 教科書体 NK-R" w:eastAsia="UD デジタル 教科書体 NK-R" w:hAnsiTheme="minorEastAsia" w:hint="eastAsia"/>
              </w:rPr>
              <w:t>金　融　機　関　名</w:t>
            </w:r>
          </w:p>
        </w:tc>
        <w:tc>
          <w:tcPr>
            <w:tcW w:w="4678" w:type="dxa"/>
            <w:tcBorders>
              <w:left w:val="single" w:sz="4" w:space="0" w:color="auto"/>
            </w:tcBorders>
          </w:tcPr>
          <w:p w14:paraId="1FA2C682" w14:textId="77777777" w:rsidR="00F9655B" w:rsidRPr="0047469E" w:rsidRDefault="00F9655B" w:rsidP="0047469E">
            <w:pPr>
              <w:spacing w:line="0" w:lineRule="atLeast"/>
              <w:jc w:val="center"/>
              <w:rPr>
                <w:rFonts w:ascii="UD デジタル 教科書体 NK-R" w:eastAsia="UD デジタル 教科書体 NK-R" w:hAnsiTheme="minorEastAsia"/>
              </w:rPr>
            </w:pPr>
            <w:r w:rsidRPr="0047469E">
              <w:rPr>
                <w:rFonts w:ascii="UD デジタル 教科書体 NK-R" w:eastAsia="UD デジタル 教科書体 NK-R" w:hAnsiTheme="minorEastAsia" w:hint="eastAsia"/>
              </w:rPr>
              <w:t>本　・　支　店　名</w:t>
            </w:r>
          </w:p>
        </w:tc>
      </w:tr>
      <w:tr w:rsidR="00F9655B" w:rsidRPr="0047469E" w14:paraId="3F477DFA" w14:textId="77777777" w:rsidTr="008155B1">
        <w:trPr>
          <w:cantSplit/>
          <w:trHeight w:val="311"/>
          <w:jc w:val="center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D59AC83" w14:textId="77777777" w:rsidR="00F9655B" w:rsidRPr="0047469E" w:rsidRDefault="00F9655B" w:rsidP="0047469E">
            <w:pPr>
              <w:spacing w:line="0" w:lineRule="atLeast"/>
              <w:jc w:val="right"/>
              <w:rPr>
                <w:rFonts w:ascii="UD デジタル 教科書体 NK-R" w:eastAsia="UD デジタル 教科書体 NK-R" w:hAnsiTheme="minorEastAsia"/>
              </w:rPr>
            </w:pPr>
            <w:r w:rsidRPr="0047469E">
              <w:rPr>
                <w:rFonts w:ascii="UD デジタル 教科書体 NK-R" w:eastAsia="UD デジタル 教科書体 NK-R" w:hAnsiTheme="minorEastAsia" w:hint="eastAsia"/>
              </w:rPr>
              <w:t xml:space="preserve">銀　</w:t>
            </w:r>
            <w:r w:rsidR="0047469E">
              <w:rPr>
                <w:rFonts w:ascii="UD デジタル 教科書体 NK-R" w:eastAsia="UD デジタル 教科書体 NK-R" w:hAnsiTheme="minorEastAsia" w:hint="eastAsia"/>
              </w:rPr>
              <w:t xml:space="preserve">　　</w:t>
            </w:r>
            <w:r w:rsidRPr="0047469E">
              <w:rPr>
                <w:rFonts w:ascii="UD デジタル 教科書体 NK-R" w:eastAsia="UD デジタル 教科書体 NK-R" w:hAnsiTheme="minorEastAsia" w:hint="eastAsia"/>
              </w:rPr>
              <w:t xml:space="preserve">　行　　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</w:tcBorders>
            <w:vAlign w:val="center"/>
          </w:tcPr>
          <w:p w14:paraId="743C103A" w14:textId="77777777" w:rsidR="00F9655B" w:rsidRPr="0047469E" w:rsidRDefault="00F9655B" w:rsidP="0047469E">
            <w:pPr>
              <w:spacing w:line="0" w:lineRule="atLeast"/>
              <w:jc w:val="right"/>
              <w:rPr>
                <w:rFonts w:ascii="UD デジタル 教科書体 NK-R" w:eastAsia="UD デジタル 教科書体 NK-R" w:hAnsiTheme="minorEastAsia"/>
              </w:rPr>
            </w:pPr>
            <w:r w:rsidRPr="0047469E">
              <w:rPr>
                <w:rFonts w:ascii="UD デジタル 教科書体 NK-R" w:eastAsia="UD デジタル 教科書体 NK-R" w:hAnsiTheme="minorEastAsia" w:hint="eastAsia"/>
              </w:rPr>
              <w:t xml:space="preserve">支店（所）　</w:t>
            </w:r>
          </w:p>
        </w:tc>
      </w:tr>
      <w:tr w:rsidR="00F9655B" w:rsidRPr="0047469E" w14:paraId="216C12F0" w14:textId="77777777" w:rsidTr="008155B1">
        <w:trPr>
          <w:cantSplit/>
          <w:trHeight w:val="373"/>
          <w:jc w:val="center"/>
        </w:trPr>
        <w:tc>
          <w:tcPr>
            <w:tcW w:w="467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4B8B1DE" w14:textId="77777777" w:rsidR="00F9655B" w:rsidRPr="0047469E" w:rsidRDefault="00F9655B" w:rsidP="0047469E">
            <w:pPr>
              <w:spacing w:line="0" w:lineRule="atLeast"/>
              <w:jc w:val="right"/>
              <w:rPr>
                <w:rFonts w:ascii="UD デジタル 教科書体 NK-R" w:eastAsia="UD デジタル 教科書体 NK-R" w:hAnsiTheme="minorEastAsia"/>
              </w:rPr>
            </w:pPr>
            <w:r w:rsidRPr="0047469E">
              <w:rPr>
                <w:rFonts w:ascii="UD デジタル 教科書体 NK-R" w:eastAsia="UD デジタル 教科書体 NK-R" w:hAnsiTheme="minorEastAsia" w:hint="eastAsia"/>
              </w:rPr>
              <w:t xml:space="preserve">信用金庫　　</w:t>
            </w:r>
          </w:p>
        </w:tc>
        <w:tc>
          <w:tcPr>
            <w:tcW w:w="4678" w:type="dxa"/>
            <w:vMerge/>
            <w:tcBorders>
              <w:left w:val="single" w:sz="4" w:space="0" w:color="auto"/>
            </w:tcBorders>
          </w:tcPr>
          <w:p w14:paraId="2C8C6785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Theme="minorEastAsia"/>
              </w:rPr>
            </w:pPr>
          </w:p>
        </w:tc>
      </w:tr>
      <w:tr w:rsidR="00F9655B" w:rsidRPr="0047469E" w14:paraId="050AC432" w14:textId="77777777" w:rsidTr="008155B1">
        <w:trPr>
          <w:cantSplit/>
          <w:trHeight w:val="406"/>
          <w:jc w:val="center"/>
        </w:trPr>
        <w:tc>
          <w:tcPr>
            <w:tcW w:w="467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A1F4ED0" w14:textId="77777777" w:rsidR="00F9655B" w:rsidRPr="0047469E" w:rsidRDefault="00F9655B" w:rsidP="0047469E">
            <w:pPr>
              <w:spacing w:line="0" w:lineRule="atLeast"/>
              <w:jc w:val="right"/>
              <w:rPr>
                <w:rFonts w:ascii="UD デジタル 教科書体 NK-R" w:eastAsia="UD デジタル 教科書体 NK-R" w:hAnsiTheme="minorEastAsia"/>
              </w:rPr>
            </w:pPr>
            <w:r w:rsidRPr="0047469E">
              <w:rPr>
                <w:rFonts w:ascii="UD デジタル 教科書体 NK-R" w:eastAsia="UD デジタル 教科書体 NK-R" w:hAnsiTheme="minorEastAsia" w:hint="eastAsia"/>
              </w:rPr>
              <w:t xml:space="preserve">信用組合　　</w:t>
            </w:r>
          </w:p>
        </w:tc>
        <w:tc>
          <w:tcPr>
            <w:tcW w:w="4678" w:type="dxa"/>
            <w:vMerge/>
            <w:tcBorders>
              <w:left w:val="single" w:sz="4" w:space="0" w:color="auto"/>
            </w:tcBorders>
          </w:tcPr>
          <w:p w14:paraId="2E1F624C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Theme="minorEastAsia"/>
              </w:rPr>
            </w:pPr>
          </w:p>
        </w:tc>
      </w:tr>
      <w:tr w:rsidR="00F9655B" w:rsidRPr="0047469E" w14:paraId="0FE1C4BD" w14:textId="77777777" w:rsidTr="008155B1">
        <w:trPr>
          <w:cantSplit/>
          <w:trHeight w:val="263"/>
          <w:jc w:val="center"/>
        </w:trPr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569B1" w14:textId="77777777" w:rsidR="00F9655B" w:rsidRPr="0047469E" w:rsidRDefault="00F9655B" w:rsidP="0047469E">
            <w:pPr>
              <w:spacing w:line="0" w:lineRule="atLeast"/>
              <w:jc w:val="right"/>
              <w:rPr>
                <w:rFonts w:ascii="UD デジタル 教科書体 NK-R" w:eastAsia="UD デジタル 教科書体 NK-R" w:hAnsiTheme="minorEastAsia"/>
              </w:rPr>
            </w:pPr>
            <w:r w:rsidRPr="0047469E">
              <w:rPr>
                <w:rFonts w:ascii="UD デジタル 教科書体 NK-R" w:eastAsia="UD デジタル 教科書体 NK-R" w:hAnsiTheme="minorEastAsia" w:hint="eastAsia"/>
              </w:rPr>
              <w:t xml:space="preserve">農　</w:t>
            </w:r>
            <w:r w:rsidR="0047469E">
              <w:rPr>
                <w:rFonts w:ascii="UD デジタル 教科書体 NK-R" w:eastAsia="UD デジタル 教科書体 NK-R" w:hAnsiTheme="minorEastAsia" w:hint="eastAsia"/>
              </w:rPr>
              <w:t xml:space="preserve">　　</w:t>
            </w:r>
            <w:r w:rsidRPr="0047469E">
              <w:rPr>
                <w:rFonts w:ascii="UD デジタル 教科書体 NK-R" w:eastAsia="UD デジタル 教科書体 NK-R" w:hAnsiTheme="minorEastAsia" w:hint="eastAsia"/>
              </w:rPr>
              <w:t xml:space="preserve">　協　　</w:t>
            </w:r>
          </w:p>
        </w:tc>
        <w:tc>
          <w:tcPr>
            <w:tcW w:w="4678" w:type="dxa"/>
            <w:vMerge/>
            <w:tcBorders>
              <w:left w:val="single" w:sz="4" w:space="0" w:color="auto"/>
            </w:tcBorders>
          </w:tcPr>
          <w:p w14:paraId="15844F45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Theme="minorEastAsia"/>
              </w:rPr>
            </w:pPr>
          </w:p>
        </w:tc>
      </w:tr>
    </w:tbl>
    <w:p w14:paraId="731EB383" w14:textId="77777777" w:rsidR="001D4FB0" w:rsidRPr="0047469E" w:rsidRDefault="001D4FB0" w:rsidP="0047469E">
      <w:pPr>
        <w:spacing w:line="0" w:lineRule="atLeast"/>
        <w:rPr>
          <w:rFonts w:ascii="UD デジタル 教科書体 NK-R" w:eastAsia="UD デジタル 教科書体 NK-R" w:hAnsiTheme="minorEastAsia"/>
        </w:rPr>
      </w:pPr>
    </w:p>
    <w:tbl>
      <w:tblPr>
        <w:tblW w:w="93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526"/>
        <w:gridCol w:w="526"/>
        <w:gridCol w:w="527"/>
        <w:gridCol w:w="526"/>
        <w:gridCol w:w="527"/>
        <w:gridCol w:w="526"/>
        <w:gridCol w:w="527"/>
        <w:gridCol w:w="4678"/>
      </w:tblGrid>
      <w:tr w:rsidR="00F9655B" w:rsidRPr="0047469E" w14:paraId="07E16986" w14:textId="77777777" w:rsidTr="001D4FB0">
        <w:trPr>
          <w:cantSplit/>
          <w:jc w:val="center"/>
        </w:trPr>
        <w:tc>
          <w:tcPr>
            <w:tcW w:w="988" w:type="dxa"/>
            <w:vMerge w:val="restart"/>
            <w:vAlign w:val="center"/>
          </w:tcPr>
          <w:p w14:paraId="7BD99AC7" w14:textId="77777777" w:rsidR="00F9655B" w:rsidRPr="0047469E" w:rsidRDefault="00F9655B" w:rsidP="0047469E">
            <w:pPr>
              <w:spacing w:line="0" w:lineRule="atLeast"/>
              <w:jc w:val="center"/>
              <w:rPr>
                <w:rFonts w:ascii="UD デジタル 教科書体 NK-R" w:eastAsia="UD デジタル 教科書体 NK-R" w:hAnsiTheme="minorEastAsia"/>
              </w:rPr>
            </w:pPr>
            <w:r w:rsidRPr="0047469E">
              <w:rPr>
                <w:rFonts w:ascii="UD デジタル 教科書体 NK-R" w:eastAsia="UD デジタル 教科書体 NK-R" w:hAnsiTheme="minorEastAsia" w:hint="eastAsia"/>
              </w:rPr>
              <w:t>種類</w:t>
            </w:r>
          </w:p>
        </w:tc>
        <w:tc>
          <w:tcPr>
            <w:tcW w:w="3685" w:type="dxa"/>
            <w:gridSpan w:val="7"/>
            <w:vMerge w:val="restart"/>
            <w:vAlign w:val="center"/>
          </w:tcPr>
          <w:p w14:paraId="6613BD9A" w14:textId="77777777" w:rsidR="00F9655B" w:rsidRPr="0047469E" w:rsidRDefault="00F9655B" w:rsidP="0047469E">
            <w:pPr>
              <w:spacing w:line="0" w:lineRule="atLeast"/>
              <w:jc w:val="center"/>
              <w:rPr>
                <w:rFonts w:ascii="UD デジタル 教科書体 NK-R" w:eastAsia="UD デジタル 教科書体 NK-R" w:hAnsiTheme="minorEastAsia"/>
              </w:rPr>
            </w:pPr>
            <w:r w:rsidRPr="0047469E">
              <w:rPr>
                <w:rFonts w:ascii="UD デジタル 教科書体 NK-R" w:eastAsia="UD デジタル 教科書体 NK-R" w:hAnsiTheme="minorEastAsia" w:hint="eastAsia"/>
              </w:rPr>
              <w:t>口　座　番　号</w:t>
            </w:r>
          </w:p>
        </w:tc>
        <w:tc>
          <w:tcPr>
            <w:tcW w:w="4678" w:type="dxa"/>
            <w:tcBorders>
              <w:bottom w:val="nil"/>
            </w:tcBorders>
          </w:tcPr>
          <w:p w14:paraId="1E5D99C9" w14:textId="77777777" w:rsidR="00F9655B" w:rsidRPr="0047469E" w:rsidRDefault="00F9655B" w:rsidP="0047469E">
            <w:pPr>
              <w:spacing w:line="0" w:lineRule="atLeast"/>
              <w:jc w:val="center"/>
              <w:rPr>
                <w:rFonts w:ascii="UD デジタル 教科書体 NK-R" w:eastAsia="UD デジタル 教科書体 NK-R" w:hAnsiTheme="minorEastAsia"/>
                <w:szCs w:val="20"/>
              </w:rPr>
            </w:pPr>
            <w:r w:rsidRPr="0047469E">
              <w:rPr>
                <w:rFonts w:ascii="UD デジタル 教科書体 NK-R" w:eastAsia="UD デジタル 教科書体 NK-R" w:hAnsiTheme="minorEastAsia" w:hint="eastAsia"/>
                <w:szCs w:val="20"/>
              </w:rPr>
              <w:t>フ　リ　ガ　ナ</w:t>
            </w:r>
          </w:p>
        </w:tc>
      </w:tr>
      <w:tr w:rsidR="00F9655B" w:rsidRPr="0047469E" w14:paraId="0A549D59" w14:textId="77777777" w:rsidTr="001D4FB0">
        <w:trPr>
          <w:cantSplit/>
          <w:trHeight w:val="159"/>
          <w:jc w:val="center"/>
        </w:trPr>
        <w:tc>
          <w:tcPr>
            <w:tcW w:w="988" w:type="dxa"/>
            <w:vMerge/>
            <w:tcBorders>
              <w:bottom w:val="single" w:sz="4" w:space="0" w:color="auto"/>
            </w:tcBorders>
          </w:tcPr>
          <w:p w14:paraId="6D99E150" w14:textId="77777777" w:rsidR="00F9655B" w:rsidRPr="0047469E" w:rsidRDefault="00F9655B" w:rsidP="0047469E">
            <w:pPr>
              <w:spacing w:line="0" w:lineRule="atLeast"/>
              <w:jc w:val="center"/>
              <w:rPr>
                <w:rFonts w:ascii="UD デジタル 教科書体 NK-R" w:eastAsia="UD デジタル 教科書体 NK-R" w:hAnsiTheme="minorEastAsia"/>
              </w:rPr>
            </w:pPr>
          </w:p>
        </w:tc>
        <w:tc>
          <w:tcPr>
            <w:tcW w:w="3685" w:type="dxa"/>
            <w:gridSpan w:val="7"/>
            <w:vMerge/>
            <w:tcBorders>
              <w:bottom w:val="single" w:sz="4" w:space="0" w:color="auto"/>
            </w:tcBorders>
          </w:tcPr>
          <w:p w14:paraId="4365BDA3" w14:textId="77777777" w:rsidR="00F9655B" w:rsidRPr="0047469E" w:rsidRDefault="00F9655B" w:rsidP="0047469E">
            <w:pPr>
              <w:spacing w:line="0" w:lineRule="atLeast"/>
              <w:jc w:val="center"/>
              <w:rPr>
                <w:rFonts w:ascii="UD デジタル 教科書体 NK-R" w:eastAsia="UD デジタル 教科書体 NK-R" w:hAnsiTheme="minorEastAsia"/>
              </w:rPr>
            </w:pPr>
          </w:p>
        </w:tc>
        <w:tc>
          <w:tcPr>
            <w:tcW w:w="4678" w:type="dxa"/>
            <w:tcBorders>
              <w:top w:val="nil"/>
              <w:bottom w:val="single" w:sz="4" w:space="0" w:color="auto"/>
            </w:tcBorders>
          </w:tcPr>
          <w:p w14:paraId="3128EE8E" w14:textId="77777777" w:rsidR="00F9655B" w:rsidRPr="0047469E" w:rsidRDefault="00F9655B" w:rsidP="0047469E">
            <w:pPr>
              <w:spacing w:line="0" w:lineRule="atLeast"/>
              <w:jc w:val="center"/>
              <w:rPr>
                <w:rFonts w:ascii="UD デジタル 教科書体 NK-R" w:eastAsia="UD デジタル 教科書体 NK-R" w:hAnsiTheme="minorEastAsia"/>
              </w:rPr>
            </w:pPr>
            <w:r w:rsidRPr="0047469E">
              <w:rPr>
                <w:rFonts w:ascii="UD デジタル 教科書体 NK-R" w:eastAsia="UD デジタル 教科書体 NK-R" w:hAnsiTheme="minorEastAsia" w:hint="eastAsia"/>
              </w:rPr>
              <w:t>口　座　名　義</w:t>
            </w:r>
          </w:p>
        </w:tc>
      </w:tr>
      <w:tr w:rsidR="00F9655B" w:rsidRPr="0047469E" w14:paraId="228BF145" w14:textId="77777777" w:rsidTr="001D4FB0">
        <w:trPr>
          <w:cantSplit/>
          <w:trHeight w:val="536"/>
          <w:jc w:val="center"/>
        </w:trPr>
        <w:tc>
          <w:tcPr>
            <w:tcW w:w="988" w:type="dxa"/>
            <w:vMerge w:val="restart"/>
            <w:tcBorders>
              <w:right w:val="single" w:sz="4" w:space="0" w:color="auto"/>
            </w:tcBorders>
            <w:vAlign w:val="center"/>
          </w:tcPr>
          <w:p w14:paraId="6B25180D" w14:textId="77777777" w:rsidR="00F9655B" w:rsidRPr="0047469E" w:rsidRDefault="00F9655B" w:rsidP="00420EF7">
            <w:pPr>
              <w:spacing w:line="0" w:lineRule="atLeast"/>
              <w:jc w:val="center"/>
              <w:rPr>
                <w:rFonts w:ascii="UD デジタル 教科書体 NK-R" w:eastAsia="UD デジタル 教科書体 NK-R" w:hAnsiTheme="minorEastAsia"/>
              </w:rPr>
            </w:pPr>
            <w:r w:rsidRPr="0047469E">
              <w:rPr>
                <w:rFonts w:ascii="UD デジタル 教科書体 NK-R" w:eastAsia="UD デジタル 教科書体 NK-R" w:hAnsiTheme="minorEastAsia" w:hint="eastAsia"/>
              </w:rPr>
              <w:t>普通</w:t>
            </w:r>
          </w:p>
          <w:p w14:paraId="091897D2" w14:textId="77777777" w:rsidR="00F9655B" w:rsidRPr="0047469E" w:rsidRDefault="00F9655B" w:rsidP="00420EF7">
            <w:pPr>
              <w:spacing w:line="0" w:lineRule="atLeast"/>
              <w:jc w:val="center"/>
              <w:rPr>
                <w:rFonts w:ascii="UD デジタル 教科書体 NK-R" w:eastAsia="UD デジタル 教科書体 NK-R" w:hAnsiTheme="minorEastAsia"/>
              </w:rPr>
            </w:pPr>
            <w:r w:rsidRPr="0047469E">
              <w:rPr>
                <w:rFonts w:ascii="UD デジタル 教科書体 NK-R" w:eastAsia="UD デジタル 教科書体 NK-R" w:hAnsiTheme="minorEastAsia" w:hint="eastAsia"/>
              </w:rPr>
              <w:t>当座</w:t>
            </w:r>
          </w:p>
        </w:tc>
        <w:tc>
          <w:tcPr>
            <w:tcW w:w="526" w:type="dxa"/>
            <w:tcBorders>
              <w:left w:val="single" w:sz="4" w:space="0" w:color="auto"/>
              <w:bottom w:val="nil"/>
              <w:right w:val="dotted" w:sz="4" w:space="0" w:color="auto"/>
            </w:tcBorders>
          </w:tcPr>
          <w:p w14:paraId="0F8518C0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Theme="minorEastAsia"/>
              </w:rPr>
            </w:pPr>
          </w:p>
        </w:tc>
        <w:tc>
          <w:tcPr>
            <w:tcW w:w="526" w:type="dxa"/>
            <w:tcBorders>
              <w:left w:val="dotted" w:sz="4" w:space="0" w:color="auto"/>
              <w:bottom w:val="nil"/>
              <w:right w:val="dotted" w:sz="4" w:space="0" w:color="auto"/>
            </w:tcBorders>
          </w:tcPr>
          <w:p w14:paraId="00133FD7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Theme="minorEastAsia"/>
              </w:rPr>
            </w:pPr>
          </w:p>
        </w:tc>
        <w:tc>
          <w:tcPr>
            <w:tcW w:w="527" w:type="dxa"/>
            <w:tcBorders>
              <w:left w:val="dotted" w:sz="4" w:space="0" w:color="auto"/>
              <w:bottom w:val="nil"/>
              <w:right w:val="dotted" w:sz="4" w:space="0" w:color="auto"/>
            </w:tcBorders>
          </w:tcPr>
          <w:p w14:paraId="7D84D685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Theme="minorEastAsia"/>
              </w:rPr>
            </w:pPr>
          </w:p>
        </w:tc>
        <w:tc>
          <w:tcPr>
            <w:tcW w:w="526" w:type="dxa"/>
            <w:tcBorders>
              <w:left w:val="dotted" w:sz="4" w:space="0" w:color="auto"/>
              <w:bottom w:val="nil"/>
              <w:right w:val="dotted" w:sz="4" w:space="0" w:color="auto"/>
            </w:tcBorders>
          </w:tcPr>
          <w:p w14:paraId="6C26AE17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Theme="minorEastAsia"/>
              </w:rPr>
            </w:pPr>
          </w:p>
        </w:tc>
        <w:tc>
          <w:tcPr>
            <w:tcW w:w="527" w:type="dxa"/>
            <w:tcBorders>
              <w:left w:val="dotted" w:sz="4" w:space="0" w:color="auto"/>
              <w:bottom w:val="nil"/>
              <w:right w:val="dotted" w:sz="4" w:space="0" w:color="auto"/>
            </w:tcBorders>
          </w:tcPr>
          <w:p w14:paraId="22F1A710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Theme="minorEastAsia"/>
              </w:rPr>
            </w:pPr>
          </w:p>
        </w:tc>
        <w:tc>
          <w:tcPr>
            <w:tcW w:w="526" w:type="dxa"/>
            <w:tcBorders>
              <w:left w:val="dotted" w:sz="4" w:space="0" w:color="auto"/>
              <w:bottom w:val="nil"/>
              <w:right w:val="dotted" w:sz="4" w:space="0" w:color="auto"/>
            </w:tcBorders>
          </w:tcPr>
          <w:p w14:paraId="2BA2CA49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Theme="minorEastAsia"/>
              </w:rPr>
            </w:pPr>
          </w:p>
        </w:tc>
        <w:tc>
          <w:tcPr>
            <w:tcW w:w="527" w:type="dxa"/>
            <w:tcBorders>
              <w:left w:val="dotted" w:sz="4" w:space="0" w:color="auto"/>
              <w:bottom w:val="nil"/>
              <w:right w:val="single" w:sz="4" w:space="0" w:color="auto"/>
            </w:tcBorders>
          </w:tcPr>
          <w:p w14:paraId="1F371236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Theme="minorEastAsia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2643B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Theme="minorEastAsia"/>
              </w:rPr>
            </w:pPr>
          </w:p>
        </w:tc>
      </w:tr>
      <w:tr w:rsidR="00F9655B" w:rsidRPr="0047469E" w14:paraId="3E7AECA6" w14:textId="77777777" w:rsidTr="001D4FB0">
        <w:trPr>
          <w:cantSplit/>
          <w:trHeight w:val="720"/>
          <w:jc w:val="center"/>
        </w:trPr>
        <w:tc>
          <w:tcPr>
            <w:tcW w:w="988" w:type="dxa"/>
            <w:vMerge/>
            <w:tcBorders>
              <w:right w:val="single" w:sz="4" w:space="0" w:color="auto"/>
            </w:tcBorders>
            <w:vAlign w:val="center"/>
          </w:tcPr>
          <w:p w14:paraId="6DB3A2A1" w14:textId="77777777" w:rsidR="00F9655B" w:rsidRPr="0047469E" w:rsidRDefault="00F9655B" w:rsidP="0047469E">
            <w:pPr>
              <w:spacing w:line="0" w:lineRule="atLeast"/>
              <w:jc w:val="center"/>
              <w:rPr>
                <w:rFonts w:ascii="UD デジタル 教科書体 NK-R" w:eastAsia="UD デジタル 教科書体 NK-R" w:hAnsiTheme="minorEastAsia"/>
              </w:rPr>
            </w:pPr>
          </w:p>
        </w:tc>
        <w:tc>
          <w:tcPr>
            <w:tcW w:w="526" w:type="dxa"/>
            <w:vMerge w:val="restart"/>
            <w:tcBorders>
              <w:top w:val="nil"/>
              <w:left w:val="single" w:sz="4" w:space="0" w:color="auto"/>
              <w:right w:val="dotted" w:sz="4" w:space="0" w:color="auto"/>
            </w:tcBorders>
          </w:tcPr>
          <w:p w14:paraId="1F72EE08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Theme="minorEastAsia"/>
              </w:rPr>
            </w:pPr>
          </w:p>
        </w:tc>
        <w:tc>
          <w:tcPr>
            <w:tcW w:w="526" w:type="dxa"/>
            <w:vMerge w:val="restart"/>
            <w:tcBorders>
              <w:top w:val="nil"/>
              <w:left w:val="dotted" w:sz="4" w:space="0" w:color="auto"/>
              <w:right w:val="dotted" w:sz="4" w:space="0" w:color="auto"/>
            </w:tcBorders>
          </w:tcPr>
          <w:p w14:paraId="17225FFB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Theme="minorEastAsia"/>
              </w:rPr>
            </w:pPr>
          </w:p>
        </w:tc>
        <w:tc>
          <w:tcPr>
            <w:tcW w:w="527" w:type="dxa"/>
            <w:vMerge w:val="restart"/>
            <w:tcBorders>
              <w:top w:val="nil"/>
              <w:left w:val="dotted" w:sz="4" w:space="0" w:color="auto"/>
              <w:right w:val="dotted" w:sz="4" w:space="0" w:color="auto"/>
            </w:tcBorders>
          </w:tcPr>
          <w:p w14:paraId="1CC8E711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Theme="minorEastAsia"/>
              </w:rPr>
            </w:pPr>
          </w:p>
        </w:tc>
        <w:tc>
          <w:tcPr>
            <w:tcW w:w="526" w:type="dxa"/>
            <w:vMerge w:val="restart"/>
            <w:tcBorders>
              <w:top w:val="nil"/>
              <w:left w:val="dotted" w:sz="4" w:space="0" w:color="auto"/>
              <w:right w:val="dotted" w:sz="4" w:space="0" w:color="auto"/>
            </w:tcBorders>
          </w:tcPr>
          <w:p w14:paraId="62554A92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Theme="minorEastAsia"/>
              </w:rPr>
            </w:pPr>
          </w:p>
        </w:tc>
        <w:tc>
          <w:tcPr>
            <w:tcW w:w="527" w:type="dxa"/>
            <w:vMerge w:val="restart"/>
            <w:tcBorders>
              <w:top w:val="nil"/>
              <w:left w:val="dotted" w:sz="4" w:space="0" w:color="auto"/>
              <w:right w:val="dotted" w:sz="4" w:space="0" w:color="auto"/>
            </w:tcBorders>
          </w:tcPr>
          <w:p w14:paraId="7D1AA33E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Theme="minorEastAsia"/>
              </w:rPr>
            </w:pPr>
          </w:p>
        </w:tc>
        <w:tc>
          <w:tcPr>
            <w:tcW w:w="526" w:type="dxa"/>
            <w:vMerge w:val="restart"/>
            <w:tcBorders>
              <w:top w:val="nil"/>
              <w:left w:val="dotted" w:sz="4" w:space="0" w:color="auto"/>
              <w:right w:val="dotted" w:sz="4" w:space="0" w:color="auto"/>
            </w:tcBorders>
          </w:tcPr>
          <w:p w14:paraId="01F58A6C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Theme="minorEastAsia"/>
              </w:rPr>
            </w:pPr>
          </w:p>
        </w:tc>
        <w:tc>
          <w:tcPr>
            <w:tcW w:w="527" w:type="dxa"/>
            <w:vMerge w:val="restart"/>
            <w:tcBorders>
              <w:top w:val="nil"/>
              <w:left w:val="dotted" w:sz="4" w:space="0" w:color="auto"/>
              <w:right w:val="single" w:sz="4" w:space="0" w:color="auto"/>
            </w:tcBorders>
          </w:tcPr>
          <w:p w14:paraId="43CBFF51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Theme="minorEastAsia"/>
              </w:rPr>
            </w:pPr>
          </w:p>
        </w:tc>
        <w:tc>
          <w:tcPr>
            <w:tcW w:w="4678" w:type="dxa"/>
            <w:vMerge w:val="restart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E951B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Theme="minorEastAsia"/>
              </w:rPr>
            </w:pPr>
          </w:p>
        </w:tc>
      </w:tr>
      <w:tr w:rsidR="00F9655B" w:rsidRPr="0047469E" w14:paraId="01D9F4EE" w14:textId="77777777" w:rsidTr="001D4FB0">
        <w:trPr>
          <w:cantSplit/>
          <w:trHeight w:val="360"/>
          <w:jc w:val="center"/>
        </w:trPr>
        <w:tc>
          <w:tcPr>
            <w:tcW w:w="988" w:type="dxa"/>
            <w:vMerge/>
            <w:vAlign w:val="center"/>
          </w:tcPr>
          <w:p w14:paraId="0CD56CDB" w14:textId="77777777" w:rsidR="00F9655B" w:rsidRPr="0047469E" w:rsidRDefault="00F9655B" w:rsidP="0047469E">
            <w:pPr>
              <w:spacing w:line="0" w:lineRule="atLeast"/>
              <w:jc w:val="center"/>
              <w:rPr>
                <w:rFonts w:ascii="UD デジタル 教科書体 NK-R" w:eastAsia="UD デジタル 教科書体 NK-R" w:hAnsi="ＭＳ Ｐゴシック"/>
                <w:sz w:val="22"/>
              </w:rPr>
            </w:pPr>
          </w:p>
        </w:tc>
        <w:tc>
          <w:tcPr>
            <w:tcW w:w="526" w:type="dxa"/>
            <w:vMerge/>
            <w:tcBorders>
              <w:right w:val="dotted" w:sz="4" w:space="0" w:color="auto"/>
            </w:tcBorders>
          </w:tcPr>
          <w:p w14:paraId="72BDCB26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="ＭＳ Ｐゴシック"/>
                <w:sz w:val="22"/>
              </w:rPr>
            </w:pPr>
          </w:p>
        </w:tc>
        <w:tc>
          <w:tcPr>
            <w:tcW w:w="526" w:type="dxa"/>
            <w:vMerge/>
            <w:tcBorders>
              <w:left w:val="dotted" w:sz="4" w:space="0" w:color="auto"/>
              <w:right w:val="dotted" w:sz="4" w:space="0" w:color="auto"/>
            </w:tcBorders>
          </w:tcPr>
          <w:p w14:paraId="7627567B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="ＭＳ Ｐゴシック"/>
                <w:sz w:val="22"/>
              </w:rPr>
            </w:pPr>
          </w:p>
        </w:tc>
        <w:tc>
          <w:tcPr>
            <w:tcW w:w="527" w:type="dxa"/>
            <w:vMerge/>
            <w:tcBorders>
              <w:left w:val="dotted" w:sz="4" w:space="0" w:color="auto"/>
              <w:right w:val="dotted" w:sz="4" w:space="0" w:color="auto"/>
            </w:tcBorders>
          </w:tcPr>
          <w:p w14:paraId="5E2D9941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="ＭＳ Ｐゴシック"/>
                <w:sz w:val="22"/>
              </w:rPr>
            </w:pPr>
          </w:p>
        </w:tc>
        <w:tc>
          <w:tcPr>
            <w:tcW w:w="526" w:type="dxa"/>
            <w:vMerge/>
            <w:tcBorders>
              <w:left w:val="dotted" w:sz="4" w:space="0" w:color="auto"/>
              <w:right w:val="dotted" w:sz="4" w:space="0" w:color="auto"/>
            </w:tcBorders>
          </w:tcPr>
          <w:p w14:paraId="165D3419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="ＭＳ Ｐゴシック"/>
                <w:sz w:val="22"/>
              </w:rPr>
            </w:pPr>
          </w:p>
        </w:tc>
        <w:tc>
          <w:tcPr>
            <w:tcW w:w="527" w:type="dxa"/>
            <w:vMerge/>
            <w:tcBorders>
              <w:left w:val="dotted" w:sz="4" w:space="0" w:color="auto"/>
              <w:right w:val="dotted" w:sz="4" w:space="0" w:color="auto"/>
            </w:tcBorders>
          </w:tcPr>
          <w:p w14:paraId="10A462A0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="ＭＳ Ｐゴシック"/>
                <w:sz w:val="22"/>
              </w:rPr>
            </w:pPr>
          </w:p>
        </w:tc>
        <w:tc>
          <w:tcPr>
            <w:tcW w:w="526" w:type="dxa"/>
            <w:vMerge/>
            <w:tcBorders>
              <w:left w:val="dotted" w:sz="4" w:space="0" w:color="auto"/>
              <w:right w:val="dotted" w:sz="4" w:space="0" w:color="auto"/>
            </w:tcBorders>
          </w:tcPr>
          <w:p w14:paraId="0D6848CE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="ＭＳ Ｐゴシック"/>
                <w:sz w:val="22"/>
              </w:rPr>
            </w:pPr>
          </w:p>
        </w:tc>
        <w:tc>
          <w:tcPr>
            <w:tcW w:w="527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74BDAE8C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="ＭＳ Ｐゴシック"/>
                <w:sz w:val="22"/>
              </w:rPr>
            </w:pPr>
          </w:p>
        </w:tc>
        <w:tc>
          <w:tcPr>
            <w:tcW w:w="4678" w:type="dxa"/>
            <w:vMerge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E150A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="ＭＳ Ｐゴシック"/>
                <w:sz w:val="22"/>
              </w:rPr>
            </w:pPr>
          </w:p>
        </w:tc>
      </w:tr>
      <w:tr w:rsidR="00F9655B" w:rsidRPr="0047469E" w14:paraId="743126CE" w14:textId="77777777" w:rsidTr="001D4FB0">
        <w:trPr>
          <w:cantSplit/>
          <w:trHeight w:val="360"/>
          <w:jc w:val="center"/>
        </w:trPr>
        <w:tc>
          <w:tcPr>
            <w:tcW w:w="988" w:type="dxa"/>
            <w:vMerge/>
            <w:vAlign w:val="center"/>
          </w:tcPr>
          <w:p w14:paraId="21960F33" w14:textId="77777777" w:rsidR="00F9655B" w:rsidRPr="0047469E" w:rsidRDefault="00F9655B" w:rsidP="0047469E">
            <w:pPr>
              <w:spacing w:line="0" w:lineRule="atLeast"/>
              <w:jc w:val="center"/>
              <w:rPr>
                <w:rFonts w:ascii="UD デジタル 教科書体 NK-R" w:eastAsia="UD デジタル 教科書体 NK-R" w:hAnsi="ＭＳ Ｐゴシック"/>
                <w:sz w:val="22"/>
              </w:rPr>
            </w:pPr>
          </w:p>
        </w:tc>
        <w:tc>
          <w:tcPr>
            <w:tcW w:w="526" w:type="dxa"/>
            <w:vMerge/>
            <w:tcBorders>
              <w:right w:val="dotted" w:sz="4" w:space="0" w:color="auto"/>
            </w:tcBorders>
          </w:tcPr>
          <w:p w14:paraId="14D1EEF9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="ＭＳ Ｐゴシック"/>
                <w:sz w:val="22"/>
              </w:rPr>
            </w:pPr>
          </w:p>
        </w:tc>
        <w:tc>
          <w:tcPr>
            <w:tcW w:w="526" w:type="dxa"/>
            <w:vMerge/>
            <w:tcBorders>
              <w:left w:val="dotted" w:sz="4" w:space="0" w:color="auto"/>
              <w:right w:val="dotted" w:sz="4" w:space="0" w:color="auto"/>
            </w:tcBorders>
          </w:tcPr>
          <w:p w14:paraId="54C98FF6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="ＭＳ Ｐゴシック"/>
                <w:sz w:val="22"/>
              </w:rPr>
            </w:pPr>
          </w:p>
        </w:tc>
        <w:tc>
          <w:tcPr>
            <w:tcW w:w="527" w:type="dxa"/>
            <w:vMerge/>
            <w:tcBorders>
              <w:left w:val="dotted" w:sz="4" w:space="0" w:color="auto"/>
              <w:right w:val="dotted" w:sz="4" w:space="0" w:color="auto"/>
            </w:tcBorders>
          </w:tcPr>
          <w:p w14:paraId="53A4B179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="ＭＳ Ｐゴシック"/>
                <w:sz w:val="22"/>
              </w:rPr>
            </w:pPr>
          </w:p>
        </w:tc>
        <w:tc>
          <w:tcPr>
            <w:tcW w:w="526" w:type="dxa"/>
            <w:vMerge/>
            <w:tcBorders>
              <w:left w:val="dotted" w:sz="4" w:space="0" w:color="auto"/>
              <w:right w:val="dotted" w:sz="4" w:space="0" w:color="auto"/>
            </w:tcBorders>
          </w:tcPr>
          <w:p w14:paraId="70395861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="ＭＳ Ｐゴシック"/>
                <w:sz w:val="22"/>
              </w:rPr>
            </w:pPr>
          </w:p>
        </w:tc>
        <w:tc>
          <w:tcPr>
            <w:tcW w:w="527" w:type="dxa"/>
            <w:vMerge/>
            <w:tcBorders>
              <w:left w:val="dotted" w:sz="4" w:space="0" w:color="auto"/>
              <w:right w:val="dotted" w:sz="4" w:space="0" w:color="auto"/>
            </w:tcBorders>
          </w:tcPr>
          <w:p w14:paraId="630070E1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="ＭＳ Ｐゴシック"/>
                <w:sz w:val="22"/>
              </w:rPr>
            </w:pPr>
          </w:p>
        </w:tc>
        <w:tc>
          <w:tcPr>
            <w:tcW w:w="526" w:type="dxa"/>
            <w:vMerge/>
            <w:tcBorders>
              <w:left w:val="dotted" w:sz="4" w:space="0" w:color="auto"/>
              <w:right w:val="dotted" w:sz="4" w:space="0" w:color="auto"/>
            </w:tcBorders>
          </w:tcPr>
          <w:p w14:paraId="22F75A75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="ＭＳ Ｐゴシック"/>
                <w:sz w:val="22"/>
              </w:rPr>
            </w:pPr>
          </w:p>
        </w:tc>
        <w:tc>
          <w:tcPr>
            <w:tcW w:w="527" w:type="dxa"/>
            <w:vMerge/>
            <w:tcBorders>
              <w:left w:val="dotted" w:sz="4" w:space="0" w:color="auto"/>
              <w:right w:val="single" w:sz="4" w:space="0" w:color="auto"/>
            </w:tcBorders>
          </w:tcPr>
          <w:p w14:paraId="0655F181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="ＭＳ Ｐゴシック"/>
                <w:sz w:val="22"/>
              </w:rPr>
            </w:pPr>
          </w:p>
        </w:tc>
        <w:tc>
          <w:tcPr>
            <w:tcW w:w="4678" w:type="dxa"/>
            <w:vMerge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EA1C7" w14:textId="77777777" w:rsidR="00F9655B" w:rsidRPr="0047469E" w:rsidRDefault="00F9655B" w:rsidP="0047469E">
            <w:pPr>
              <w:spacing w:line="0" w:lineRule="atLeast"/>
              <w:rPr>
                <w:rFonts w:ascii="UD デジタル 教科書体 NK-R" w:eastAsia="UD デジタル 教科書体 NK-R" w:hAnsi="ＭＳ Ｐゴシック"/>
                <w:sz w:val="22"/>
              </w:rPr>
            </w:pPr>
          </w:p>
        </w:tc>
      </w:tr>
    </w:tbl>
    <w:p w14:paraId="1CAAB309" w14:textId="77777777" w:rsidR="00F01411" w:rsidRPr="0047469E" w:rsidRDefault="00F01411" w:rsidP="00420EF7">
      <w:pPr>
        <w:spacing w:line="0" w:lineRule="atLeast"/>
        <w:ind w:right="248"/>
        <w:rPr>
          <w:rFonts w:ascii="UD デジタル 教科書体 NK-R" w:eastAsia="UD デジタル 教科書体 NK-R"/>
        </w:rPr>
      </w:pPr>
    </w:p>
    <w:sectPr w:rsidR="00F01411" w:rsidRPr="0047469E" w:rsidSect="00AD4A3C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BD33F26" w14:textId="77777777" w:rsidR="008155B1" w:rsidRDefault="008155B1" w:rsidP="00AD4A3C">
      <w:r>
        <w:separator/>
      </w:r>
    </w:p>
  </w:endnote>
  <w:endnote w:type="continuationSeparator" w:id="0">
    <w:p w14:paraId="6E513F3A" w14:textId="77777777" w:rsidR="008155B1" w:rsidRDefault="008155B1" w:rsidP="00AD4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A32008" w14:textId="77777777" w:rsidR="008155B1" w:rsidRDefault="008155B1" w:rsidP="00AD4A3C">
      <w:r>
        <w:separator/>
      </w:r>
    </w:p>
  </w:footnote>
  <w:footnote w:type="continuationSeparator" w:id="0">
    <w:p w14:paraId="4A0FE6E8" w14:textId="77777777" w:rsidR="008155B1" w:rsidRDefault="008155B1" w:rsidP="00AD4A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D273C8B"/>
    <w:multiLevelType w:val="hybridMultilevel"/>
    <w:tmpl w:val="DC148620"/>
    <w:lvl w:ilvl="0" w:tplc="1598BACC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8"/>
  <w:bordersDoNotSurroundHeader/>
  <w:bordersDoNotSurroundFooter/>
  <w:proofState w:spelling="clean" w:grammar="clean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3F99"/>
    <w:rsid w:val="000E62AE"/>
    <w:rsid w:val="001D4FB0"/>
    <w:rsid w:val="002D77DB"/>
    <w:rsid w:val="00371A5B"/>
    <w:rsid w:val="00393F99"/>
    <w:rsid w:val="00420EF7"/>
    <w:rsid w:val="0047469E"/>
    <w:rsid w:val="005A4175"/>
    <w:rsid w:val="00716D70"/>
    <w:rsid w:val="007D154F"/>
    <w:rsid w:val="008155B1"/>
    <w:rsid w:val="00881021"/>
    <w:rsid w:val="008D200E"/>
    <w:rsid w:val="00905D1D"/>
    <w:rsid w:val="00930F80"/>
    <w:rsid w:val="009F67C4"/>
    <w:rsid w:val="00AD4A3C"/>
    <w:rsid w:val="00AE029B"/>
    <w:rsid w:val="00AF3219"/>
    <w:rsid w:val="00B10A1C"/>
    <w:rsid w:val="00B83705"/>
    <w:rsid w:val="00BE58E7"/>
    <w:rsid w:val="00C24BDE"/>
    <w:rsid w:val="00CE02DA"/>
    <w:rsid w:val="00D26EFC"/>
    <w:rsid w:val="00D81290"/>
    <w:rsid w:val="00E75578"/>
    <w:rsid w:val="00F01411"/>
    <w:rsid w:val="00F96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4:docId w14:val="1D91B630"/>
  <w15:chartTrackingRefBased/>
  <w15:docId w15:val="{252E0BE2-E6AF-41C6-BA85-3101A31667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93F99"/>
    <w:pPr>
      <w:widowControl w:val="0"/>
      <w:jc w:val="both"/>
    </w:pPr>
    <w:rPr>
      <w:rFonts w:asciiTheme="minorEastAsia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93F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E62A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0E62AE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AD4A3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AD4A3C"/>
    <w:rPr>
      <w:rFonts w:asciiTheme="minorEastAsia"/>
      <w:sz w:val="24"/>
    </w:rPr>
  </w:style>
  <w:style w:type="paragraph" w:styleId="a8">
    <w:name w:val="footer"/>
    <w:basedOn w:val="a"/>
    <w:link w:val="a9"/>
    <w:uiPriority w:val="99"/>
    <w:unhideWhenUsed/>
    <w:rsid w:val="00AD4A3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AD4A3C"/>
    <w:rPr>
      <w:rFonts w:asciiTheme="minorEastAsia"/>
      <w:sz w:val="24"/>
    </w:rPr>
  </w:style>
  <w:style w:type="table" w:customStyle="1" w:styleId="1">
    <w:name w:val="表 (格子)1"/>
    <w:basedOn w:val="a1"/>
    <w:next w:val="a3"/>
    <w:uiPriority w:val="39"/>
    <w:rsid w:val="00AD4A3C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AD4A3C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F1DDFA-BBC9-4E00-AB04-64FF4F18D0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61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U000542</dc:creator>
  <cp:keywords/>
  <dc:description/>
  <cp:lastModifiedBy>真野　多江</cp:lastModifiedBy>
  <cp:revision>4</cp:revision>
  <cp:lastPrinted>2023-03-08T09:28:00Z</cp:lastPrinted>
  <dcterms:created xsi:type="dcterms:W3CDTF">2023-03-08T09:35:00Z</dcterms:created>
  <dcterms:modified xsi:type="dcterms:W3CDTF">2025-03-04T09:16:00Z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XPowerLiteLastOptimized">
    <vt:lpwstr>19569</vt:lpwstr>
  </property>
  <property fmtid="{D5CDD505-2E9C-101B-9397-08002B2CF9AE}" pid="3" name="NXPowerLiteSettings">
    <vt:lpwstr>E800050004A000</vt:lpwstr>
  </property>
  <property fmtid="{D5CDD505-2E9C-101B-9397-08002B2CF9AE}" pid="4" name="NXPowerLiteVersion">
    <vt:lpwstr>S6.2.6</vt:lpwstr>
  </property>
</Properties>
</file>