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6DA5" w14:textId="44203445" w:rsidR="0041042E" w:rsidRPr="00A86435" w:rsidRDefault="0041042E" w:rsidP="0064295E">
      <w:pPr>
        <w:rPr>
          <w:rFonts w:eastAsia="SimSun" w:hAnsi="ＭＳ 明朝"/>
          <w:color w:val="000000" w:themeColor="text1"/>
          <w:lang w:eastAsia="zh-CN"/>
        </w:rPr>
      </w:pPr>
      <w:r w:rsidRPr="00A86435">
        <w:rPr>
          <w:rFonts w:hAnsi="ＭＳ 明朝" w:hint="eastAsia"/>
          <w:color w:val="000000" w:themeColor="text1"/>
          <w:lang w:eastAsia="zh-CN"/>
        </w:rPr>
        <w:t>様式第</w:t>
      </w:r>
      <w:r w:rsidRPr="00A86435">
        <w:rPr>
          <w:rFonts w:hAnsi="ＭＳ 明朝" w:hint="eastAsia"/>
          <w:color w:val="000000" w:themeColor="text1"/>
        </w:rPr>
        <w:t>２</w:t>
      </w:r>
      <w:r w:rsidRPr="00A86435">
        <w:rPr>
          <w:rFonts w:hAnsi="ＭＳ 明朝" w:hint="eastAsia"/>
          <w:color w:val="000000" w:themeColor="text1"/>
          <w:lang w:eastAsia="zh-CN"/>
        </w:rPr>
        <w:t>号（第</w:t>
      </w:r>
      <w:r w:rsidRPr="00A86435">
        <w:rPr>
          <w:rFonts w:hAnsi="ＭＳ 明朝" w:hint="eastAsia"/>
          <w:color w:val="000000" w:themeColor="text1"/>
        </w:rPr>
        <w:t>６</w:t>
      </w:r>
      <w:r w:rsidRPr="00A86435">
        <w:rPr>
          <w:rFonts w:hAnsi="ＭＳ 明朝" w:hint="eastAsia"/>
          <w:color w:val="000000" w:themeColor="text1"/>
          <w:lang w:eastAsia="zh-CN"/>
        </w:rPr>
        <w:t>条関係）</w:t>
      </w:r>
    </w:p>
    <w:p w14:paraId="30AE0897" w14:textId="77777777" w:rsidR="0041042E" w:rsidRPr="00A86435" w:rsidRDefault="0041042E" w:rsidP="0064295E">
      <w:pPr>
        <w:jc w:val="center"/>
        <w:rPr>
          <w:rFonts w:eastAsiaTheme="minorEastAsia" w:hAnsi="ＭＳ 明朝"/>
          <w:color w:val="000000" w:themeColor="text1"/>
        </w:rPr>
      </w:pPr>
      <w:r w:rsidRPr="00A86435">
        <w:rPr>
          <w:rFonts w:eastAsiaTheme="minorEastAsia" w:hAnsi="ＭＳ 明朝" w:hint="eastAsia"/>
          <w:color w:val="000000" w:themeColor="text1"/>
        </w:rPr>
        <w:t>（表）</w:t>
      </w:r>
    </w:p>
    <w:p w14:paraId="1F8C64CC" w14:textId="77777777" w:rsidR="0041042E" w:rsidRPr="00A86435" w:rsidRDefault="0041042E" w:rsidP="0064295E">
      <w:pPr>
        <w:jc w:val="center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誓約書兼同意書</w:t>
      </w:r>
    </w:p>
    <w:p w14:paraId="6803A037" w14:textId="77777777" w:rsidR="0041042E" w:rsidRPr="00A86435" w:rsidRDefault="0041042E" w:rsidP="0064295E">
      <w:pPr>
        <w:rPr>
          <w:rFonts w:hAnsi="ＭＳ 明朝"/>
          <w:color w:val="000000" w:themeColor="text1"/>
        </w:rPr>
      </w:pPr>
    </w:p>
    <w:p w14:paraId="6E2645B7" w14:textId="18E39E18" w:rsidR="0041042E" w:rsidRPr="00A86435" w:rsidRDefault="0041042E" w:rsidP="0064295E">
      <w:pPr>
        <w:ind w:firstLineChars="100" w:firstLine="248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南あわじ市マイホーム取得事業補助金の交付申請に当たり、次のとおり誓約</w:t>
      </w:r>
      <w:r w:rsidR="009867EA">
        <w:rPr>
          <w:rFonts w:hAnsi="ＭＳ 明朝" w:hint="eastAsia"/>
          <w:color w:val="000000" w:themeColor="text1"/>
        </w:rPr>
        <w:t>し</w:t>
      </w:r>
      <w:r w:rsidRPr="00A86435">
        <w:rPr>
          <w:rFonts w:hAnsi="ＭＳ 明朝" w:hint="eastAsia"/>
          <w:color w:val="000000" w:themeColor="text1"/>
        </w:rPr>
        <w:t>、</w:t>
      </w:r>
      <w:r w:rsidR="009867EA">
        <w:rPr>
          <w:rFonts w:hAnsi="ＭＳ 明朝" w:hint="eastAsia"/>
          <w:color w:val="000000" w:themeColor="text1"/>
        </w:rPr>
        <w:t>及び</w:t>
      </w:r>
      <w:r w:rsidRPr="00A86435">
        <w:rPr>
          <w:rFonts w:hAnsi="ＭＳ 明朝" w:hint="eastAsia"/>
          <w:color w:val="000000" w:themeColor="text1"/>
        </w:rPr>
        <w:t>同意します。</w:t>
      </w:r>
    </w:p>
    <w:p w14:paraId="4D4D7D02" w14:textId="77777777" w:rsidR="0041042E" w:rsidRPr="00A86435" w:rsidRDefault="0041042E" w:rsidP="0064295E">
      <w:pPr>
        <w:ind w:firstLineChars="100" w:firstLine="248"/>
        <w:rPr>
          <w:rFonts w:hAnsi="ＭＳ 明朝"/>
          <w:color w:val="000000" w:themeColor="text1"/>
        </w:rPr>
      </w:pPr>
    </w:p>
    <w:p w14:paraId="30C19590" w14:textId="77777777" w:rsidR="0041042E" w:rsidRPr="00A86435" w:rsidRDefault="0041042E" w:rsidP="0064295E">
      <w:pPr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１　誓約事項</w:t>
      </w:r>
    </w:p>
    <w:p w14:paraId="0D937501" w14:textId="77777777" w:rsidR="0041042E" w:rsidRPr="00A86435" w:rsidRDefault="0041042E" w:rsidP="0064295E">
      <w:pPr>
        <w:ind w:firstLineChars="100" w:firstLine="248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⑴　市長が報告、調査等が必要と認めるときは、それに応じます。</w:t>
      </w:r>
    </w:p>
    <w:p w14:paraId="6CFC69F9" w14:textId="77777777" w:rsidR="0041042E" w:rsidRPr="00A86435" w:rsidRDefault="0041042E" w:rsidP="0064295E">
      <w:pPr>
        <w:ind w:leftChars="100" w:left="496" w:hangingChars="100" w:hanging="248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 xml:space="preserve">⑵　</w:t>
      </w:r>
      <w:r w:rsidRPr="00A86435">
        <w:rPr>
          <w:rFonts w:hAnsi="ＭＳ 明朝"/>
          <w:color w:val="000000" w:themeColor="text1"/>
        </w:rPr>
        <w:t>南あわじ市暴力団排除条例（平成25年</w:t>
      </w:r>
      <w:r w:rsidRPr="00A86435">
        <w:rPr>
          <w:rFonts w:hAnsi="ＭＳ 明朝" w:hint="eastAsia"/>
          <w:color w:val="000000" w:themeColor="text1"/>
        </w:rPr>
        <w:t>南あわじ市条例第12号）第２条第２号に規定する暴力団員はいません。</w:t>
      </w:r>
    </w:p>
    <w:p w14:paraId="2A7A61A8" w14:textId="77777777" w:rsidR="0041042E" w:rsidRPr="00A86435" w:rsidRDefault="0041042E" w:rsidP="0064295E">
      <w:pPr>
        <w:ind w:firstLineChars="100" w:firstLine="248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⑶　市税等の滞納はなく、今後も滞納しません。</w:t>
      </w:r>
    </w:p>
    <w:p w14:paraId="34012899" w14:textId="77777777" w:rsidR="0041042E" w:rsidRPr="00A86435" w:rsidRDefault="0041042E" w:rsidP="0064295E">
      <w:pPr>
        <w:ind w:leftChars="100" w:left="496" w:hangingChars="100" w:hanging="248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⑷　次の場合には、南あわじ市マイホーム取得事業補助金交付要綱に基づき、裏面別表に定める額を返還します（ただし、市長が</w:t>
      </w:r>
      <w:r w:rsidRPr="00A86435">
        <w:rPr>
          <w:rFonts w:hint="eastAsia"/>
          <w:color w:val="000000" w:themeColor="text1"/>
        </w:rPr>
        <w:t>やむを得ないと認める場合を除く。）。</w:t>
      </w:r>
    </w:p>
    <w:p w14:paraId="2B7F42C2" w14:textId="77777777" w:rsidR="0041042E" w:rsidRPr="00A86435" w:rsidRDefault="0041042E" w:rsidP="0064295E">
      <w:pPr>
        <w:ind w:firstLineChars="200" w:firstLine="496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ア　虚偽の申告をしたことが判明した場合</w:t>
      </w:r>
    </w:p>
    <w:p w14:paraId="4C30E9C3" w14:textId="77777777" w:rsidR="0041042E" w:rsidRPr="00A86435" w:rsidRDefault="0041042E" w:rsidP="0064295E">
      <w:pPr>
        <w:ind w:leftChars="200" w:left="744" w:hangingChars="100" w:hanging="248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イ　住宅取得基準日（所有権保存又は移転に係る登記受付年月日）から５年未満で住宅を貸与、売却又は取壊した場合</w:t>
      </w:r>
    </w:p>
    <w:p w14:paraId="0B84BD27" w14:textId="77777777" w:rsidR="0041042E" w:rsidRPr="00A86435" w:rsidRDefault="0041042E" w:rsidP="0064295E">
      <w:pPr>
        <w:ind w:leftChars="200" w:left="744" w:hangingChars="100" w:hanging="248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ウ　住宅取得基準日（所有権保存又は移転に係る登記受付年月日）から５年未満で転居又は転出した場合</w:t>
      </w:r>
    </w:p>
    <w:p w14:paraId="7E593670" w14:textId="77777777" w:rsidR="0041042E" w:rsidRPr="00A86435" w:rsidRDefault="0041042E" w:rsidP="0064295E">
      <w:pPr>
        <w:ind w:left="248" w:hangingChars="100" w:hanging="248"/>
        <w:rPr>
          <w:rFonts w:hAnsi="ＭＳ 明朝"/>
          <w:color w:val="000000" w:themeColor="text1"/>
        </w:rPr>
      </w:pPr>
    </w:p>
    <w:p w14:paraId="3F8A6C83" w14:textId="77777777" w:rsidR="0041042E" w:rsidRPr="00A86435" w:rsidRDefault="0041042E" w:rsidP="0064295E">
      <w:pPr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２　同意事項</w:t>
      </w:r>
    </w:p>
    <w:p w14:paraId="3C71A0F3" w14:textId="4EB0C7E1" w:rsidR="0041042E" w:rsidRPr="00A86435" w:rsidRDefault="0041042E" w:rsidP="0064295E">
      <w:pPr>
        <w:ind w:firstLineChars="100" w:firstLine="248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>市が、私及び世帯員の個人情報について、</w:t>
      </w:r>
      <w:r w:rsidR="00643140" w:rsidRPr="00643140">
        <w:rPr>
          <w:rFonts w:hAnsi="ＭＳ 明朝" w:hint="eastAsia"/>
          <w:color w:val="000000" w:themeColor="text1"/>
        </w:rPr>
        <w:t>個人情報の保護に関する法律（平成</w:t>
      </w:r>
      <w:r w:rsidR="00643140" w:rsidRPr="00643140">
        <w:rPr>
          <w:rFonts w:hAnsi="ＭＳ 明朝"/>
          <w:color w:val="000000" w:themeColor="text1"/>
        </w:rPr>
        <w:t>15</w:t>
      </w:r>
      <w:r w:rsidR="00643140" w:rsidRPr="00643140">
        <w:rPr>
          <w:rFonts w:hAnsi="ＭＳ 明朝" w:hint="eastAsia"/>
          <w:color w:val="000000" w:themeColor="text1"/>
        </w:rPr>
        <w:t>年法律第</w:t>
      </w:r>
      <w:r w:rsidR="00643140" w:rsidRPr="00643140">
        <w:rPr>
          <w:rFonts w:hAnsi="ＭＳ 明朝"/>
          <w:color w:val="000000" w:themeColor="text1"/>
        </w:rPr>
        <w:t>57</w:t>
      </w:r>
      <w:r w:rsidR="00643140" w:rsidRPr="00643140">
        <w:rPr>
          <w:rFonts w:hAnsi="ＭＳ 明朝" w:hint="eastAsia"/>
          <w:color w:val="000000" w:themeColor="text1"/>
        </w:rPr>
        <w:t>号）</w:t>
      </w:r>
      <w:r w:rsidRPr="00A86435">
        <w:rPr>
          <w:rFonts w:hAnsi="ＭＳ 明朝" w:hint="eastAsia"/>
          <w:color w:val="000000" w:themeColor="text1"/>
        </w:rPr>
        <w:t>等の規定に基づき適切に管理し、本事業の実施のために利用すること、及び定住を誓約した５年間、世帯全員の居住状況及び市税滞納調査を行うことに同意します。</w:t>
      </w:r>
    </w:p>
    <w:p w14:paraId="6E386F6E" w14:textId="77777777" w:rsidR="0041042E" w:rsidRPr="00A86435" w:rsidRDefault="0041042E" w:rsidP="0064295E">
      <w:pPr>
        <w:rPr>
          <w:color w:val="000000" w:themeColor="text1"/>
        </w:rPr>
      </w:pPr>
      <w:bookmarkStart w:id="0" w:name="_GoBack"/>
      <w:bookmarkEnd w:id="0"/>
    </w:p>
    <w:p w14:paraId="0617B10C" w14:textId="77777777" w:rsidR="0041042E" w:rsidRPr="00A86435" w:rsidRDefault="0041042E" w:rsidP="0064295E">
      <w:pPr>
        <w:jc w:val="left"/>
        <w:rPr>
          <w:rFonts w:hAnsi="ＭＳ 明朝"/>
          <w:color w:val="000000" w:themeColor="text1"/>
        </w:rPr>
      </w:pPr>
      <w:r w:rsidRPr="00A86435">
        <w:rPr>
          <w:rFonts w:hAnsi="ＭＳ 明朝" w:hint="eastAsia"/>
          <w:color w:val="000000" w:themeColor="text1"/>
        </w:rPr>
        <w:t xml:space="preserve">　　　　　年　　月　　日</w:t>
      </w:r>
    </w:p>
    <w:p w14:paraId="55EFC3FE" w14:textId="77777777" w:rsidR="0041042E" w:rsidRPr="00A86435" w:rsidRDefault="0041042E" w:rsidP="0064295E">
      <w:pPr>
        <w:ind w:firstLineChars="1150" w:firstLine="2850"/>
        <w:jc w:val="left"/>
        <w:rPr>
          <w:rFonts w:eastAsia="PMingLiU" w:hAnsi="ＭＳ 明朝"/>
          <w:color w:val="000000" w:themeColor="text1"/>
          <w:lang w:eastAsia="zh-TW"/>
        </w:rPr>
      </w:pPr>
      <w:r w:rsidRPr="00A86435">
        <w:rPr>
          <w:rFonts w:hAnsi="ＭＳ 明朝" w:hint="eastAsia"/>
          <w:color w:val="000000" w:themeColor="text1"/>
        </w:rPr>
        <w:t xml:space="preserve">申請者　　 </w:t>
      </w:r>
      <w:r w:rsidRPr="00A86435">
        <w:rPr>
          <w:rFonts w:hAnsi="ＭＳ 明朝" w:hint="eastAsia"/>
          <w:color w:val="000000" w:themeColor="text1"/>
          <w:lang w:eastAsia="zh-TW"/>
        </w:rPr>
        <w:t>住</w:t>
      </w:r>
      <w:r w:rsidRPr="00A86435">
        <w:rPr>
          <w:rFonts w:hAnsi="ＭＳ 明朝" w:hint="eastAsia"/>
          <w:color w:val="000000" w:themeColor="text1"/>
        </w:rPr>
        <w:t xml:space="preserve">　</w:t>
      </w:r>
      <w:r w:rsidRPr="00A86435">
        <w:rPr>
          <w:rFonts w:hAnsi="ＭＳ 明朝" w:hint="eastAsia"/>
          <w:color w:val="000000" w:themeColor="text1"/>
          <w:lang w:eastAsia="zh-TW"/>
        </w:rPr>
        <w:t>所</w:t>
      </w:r>
      <w:r w:rsidRPr="00A86435">
        <w:rPr>
          <w:rFonts w:hAnsi="ＭＳ 明朝" w:hint="eastAsia"/>
          <w:color w:val="000000" w:themeColor="text1"/>
        </w:rPr>
        <w:t xml:space="preserve">　　　　　　　　　　　　　　　　</w:t>
      </w:r>
    </w:p>
    <w:p w14:paraId="7FF307E4" w14:textId="1C3D08FD" w:rsidR="0041042E" w:rsidRPr="00A86435" w:rsidRDefault="0041042E" w:rsidP="0064295E">
      <w:pPr>
        <w:ind w:firstLineChars="1700" w:firstLine="4213"/>
        <w:jc w:val="left"/>
        <w:rPr>
          <w:rFonts w:eastAsiaTheme="minorEastAsia" w:hAnsi="ＭＳ 明朝"/>
          <w:color w:val="000000" w:themeColor="text1"/>
          <w:sz w:val="22"/>
        </w:rPr>
      </w:pPr>
      <w:r w:rsidRPr="00A86435">
        <w:rPr>
          <w:rFonts w:hAnsi="ＭＳ 明朝" w:hint="eastAsia"/>
          <w:color w:val="000000" w:themeColor="text1"/>
        </w:rPr>
        <w:t>氏　名</w:t>
      </w:r>
      <w:r w:rsidRPr="00A86435">
        <w:rPr>
          <w:rFonts w:hAnsi="ＭＳ 明朝" w:hint="eastAsia"/>
          <w:color w:val="000000" w:themeColor="text1"/>
          <w:lang w:eastAsia="zh-TW"/>
        </w:rPr>
        <w:t xml:space="preserve">　　</w:t>
      </w:r>
      <w:r w:rsidRPr="00A86435">
        <w:rPr>
          <w:rFonts w:hAnsi="ＭＳ 明朝" w:hint="eastAsia"/>
          <w:color w:val="000000" w:themeColor="text1"/>
        </w:rPr>
        <w:t xml:space="preserve">　　　　</w:t>
      </w:r>
      <w:r w:rsidRPr="00A86435">
        <w:rPr>
          <w:rFonts w:hAnsi="ＭＳ 明朝" w:hint="eastAsia"/>
          <w:color w:val="000000" w:themeColor="text1"/>
          <w:lang w:eastAsia="zh-TW"/>
        </w:rPr>
        <w:t xml:space="preserve">　　</w:t>
      </w:r>
      <w:r w:rsidRPr="00A86435">
        <w:rPr>
          <w:rFonts w:hAnsi="ＭＳ 明朝" w:hint="eastAsia"/>
          <w:color w:val="000000" w:themeColor="text1"/>
        </w:rPr>
        <w:t xml:space="preserve">　　　</w:t>
      </w:r>
      <w:r w:rsidRPr="00A86435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A86435">
        <w:rPr>
          <w:rFonts w:hAnsi="ＭＳ 明朝" w:hint="eastAsia"/>
          <w:color w:val="000000" w:themeColor="text1"/>
        </w:rPr>
        <w:t xml:space="preserve">　　</w:t>
      </w:r>
    </w:p>
    <w:p w14:paraId="5F5524E8" w14:textId="63CABCC5" w:rsidR="00803D12" w:rsidRPr="00A86435" w:rsidRDefault="002A31C5" w:rsidP="0064295E">
      <w:pPr>
        <w:jc w:val="center"/>
        <w:rPr>
          <w:rFonts w:hAnsi="ＭＳ 明朝"/>
          <w:color w:val="000000" w:themeColor="text1"/>
          <w:sz w:val="22"/>
        </w:rPr>
      </w:pPr>
      <w:r w:rsidRPr="00A86435">
        <w:rPr>
          <w:rFonts w:hAnsi="ＭＳ 明朝" w:hint="eastAsia"/>
          <w:color w:val="000000" w:themeColor="text1"/>
          <w:sz w:val="22"/>
        </w:rPr>
        <w:lastRenderedPageBreak/>
        <w:t>（裏）</w:t>
      </w:r>
    </w:p>
    <w:p w14:paraId="327CCE86" w14:textId="106684EC" w:rsidR="002A31C5" w:rsidRPr="00A86435" w:rsidRDefault="002A31C5" w:rsidP="0064295E">
      <w:pPr>
        <w:rPr>
          <w:rFonts w:hAnsi="ＭＳ 明朝"/>
          <w:color w:val="000000" w:themeColor="text1"/>
          <w:sz w:val="22"/>
        </w:rPr>
      </w:pPr>
    </w:p>
    <w:p w14:paraId="48061565" w14:textId="2B97E1D5" w:rsidR="002A31C5" w:rsidRPr="00A86435" w:rsidRDefault="002A31C5" w:rsidP="0064295E">
      <w:pPr>
        <w:rPr>
          <w:rFonts w:hAnsi="ＭＳ 明朝"/>
          <w:color w:val="000000" w:themeColor="text1"/>
          <w:sz w:val="22"/>
        </w:rPr>
      </w:pPr>
      <w:r w:rsidRPr="00A86435">
        <w:rPr>
          <w:rFonts w:hAnsi="ＭＳ 明朝" w:hint="eastAsia"/>
          <w:color w:val="000000" w:themeColor="text1"/>
          <w:sz w:val="22"/>
        </w:rPr>
        <w:t>別表</w:t>
      </w:r>
    </w:p>
    <w:tbl>
      <w:tblPr>
        <w:tblStyle w:val="af"/>
        <w:tblW w:w="8217" w:type="dxa"/>
        <w:tblInd w:w="210" w:type="dxa"/>
        <w:tblLook w:val="04A0" w:firstRow="1" w:lastRow="0" w:firstColumn="1" w:lastColumn="0" w:noHBand="0" w:noVBand="1"/>
      </w:tblPr>
      <w:tblGrid>
        <w:gridCol w:w="1521"/>
        <w:gridCol w:w="2356"/>
        <w:gridCol w:w="4340"/>
      </w:tblGrid>
      <w:tr w:rsidR="00A86435" w:rsidRPr="00A86435" w14:paraId="0E8D79E5" w14:textId="77777777" w:rsidTr="00C73843">
        <w:tc>
          <w:tcPr>
            <w:tcW w:w="1521" w:type="dxa"/>
          </w:tcPr>
          <w:p w14:paraId="7963FDA8" w14:textId="38564668" w:rsidR="002A31C5" w:rsidRPr="00A86435" w:rsidRDefault="00CB61EA" w:rsidP="0064295E">
            <w:pPr>
              <w:ind w:left="424" w:hangingChars="186" w:hanging="424"/>
              <w:jc w:val="center"/>
              <w:rPr>
                <w:rFonts w:hAnsi="ＭＳ 明朝"/>
                <w:color w:val="000000" w:themeColor="text1"/>
                <w:sz w:val="22"/>
              </w:rPr>
            </w:pPr>
            <w:bookmarkStart w:id="1" w:name="_Hlk26439145"/>
            <w:r w:rsidRPr="00A86435">
              <w:rPr>
                <w:rFonts w:hAnsi="ＭＳ 明朝" w:hint="eastAsia"/>
                <w:color w:val="000000" w:themeColor="text1"/>
                <w:sz w:val="22"/>
              </w:rPr>
              <w:t>１⑵</w:t>
            </w:r>
            <w:r w:rsidR="00C73843" w:rsidRPr="00A86435">
              <w:rPr>
                <w:rFonts w:hAnsi="ＭＳ 明朝" w:hint="eastAsia"/>
                <w:color w:val="000000" w:themeColor="text1"/>
                <w:sz w:val="22"/>
              </w:rPr>
              <w:t>の区分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4B6ED6F3" w14:textId="676A9772" w:rsidR="002A31C5" w:rsidRPr="00A86435" w:rsidRDefault="002A31C5" w:rsidP="0064295E">
            <w:pPr>
              <w:ind w:left="424" w:hangingChars="186" w:hanging="424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経過年数</w:t>
            </w:r>
          </w:p>
        </w:tc>
        <w:tc>
          <w:tcPr>
            <w:tcW w:w="4340" w:type="dxa"/>
          </w:tcPr>
          <w:p w14:paraId="755E4960" w14:textId="77777777" w:rsidR="003E20B9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補助金返還の割合</w:t>
            </w:r>
          </w:p>
          <w:p w14:paraId="30001760" w14:textId="60429516" w:rsidR="002A31C5" w:rsidRPr="00A86435" w:rsidRDefault="002A31C5" w:rsidP="0064295E">
            <w:pPr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（</w:t>
            </w:r>
            <w:r w:rsidR="003E20B9" w:rsidRPr="00A86435">
              <w:rPr>
                <w:rFonts w:hAnsi="ＭＳ 明朝" w:hint="eastAsia"/>
                <w:color w:val="000000" w:themeColor="text1"/>
                <w:sz w:val="22"/>
              </w:rPr>
              <w:t>1,000</w:t>
            </w:r>
            <w:r w:rsidRPr="00A86435">
              <w:rPr>
                <w:rFonts w:hAnsi="ＭＳ 明朝" w:hint="eastAsia"/>
                <w:color w:val="000000" w:themeColor="text1"/>
                <w:sz w:val="22"/>
              </w:rPr>
              <w:t>円未満は切り捨て）</w:t>
            </w:r>
          </w:p>
        </w:tc>
      </w:tr>
      <w:tr w:rsidR="00A86435" w:rsidRPr="00A86435" w14:paraId="0902AC55" w14:textId="77777777" w:rsidTr="00C73843">
        <w:tc>
          <w:tcPr>
            <w:tcW w:w="1521" w:type="dxa"/>
          </w:tcPr>
          <w:p w14:paraId="620CD0B7" w14:textId="4AF62B6A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アの場合</w:t>
            </w:r>
          </w:p>
        </w:tc>
        <w:tc>
          <w:tcPr>
            <w:tcW w:w="2356" w:type="dxa"/>
            <w:tcBorders>
              <w:tr2bl w:val="single" w:sz="4" w:space="0" w:color="auto"/>
            </w:tcBorders>
          </w:tcPr>
          <w:p w14:paraId="20AFE768" w14:textId="2F07574E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4340" w:type="dxa"/>
          </w:tcPr>
          <w:p w14:paraId="174D3BFA" w14:textId="165CFD30" w:rsidR="002A31C5" w:rsidRPr="00A86435" w:rsidRDefault="002A31C5" w:rsidP="0064295E">
            <w:pPr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補助金額の10分の10</w:t>
            </w:r>
          </w:p>
        </w:tc>
      </w:tr>
      <w:tr w:rsidR="00A86435" w:rsidRPr="00A86435" w14:paraId="3CA87979" w14:textId="77777777" w:rsidTr="00C73843">
        <w:tc>
          <w:tcPr>
            <w:tcW w:w="1521" w:type="dxa"/>
            <w:vMerge w:val="restart"/>
          </w:tcPr>
          <w:p w14:paraId="05A51C4A" w14:textId="4C1BD9DB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イ・ウの場合</w:t>
            </w:r>
          </w:p>
        </w:tc>
        <w:tc>
          <w:tcPr>
            <w:tcW w:w="2356" w:type="dxa"/>
          </w:tcPr>
          <w:p w14:paraId="051B7EAD" w14:textId="73B8BE36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１年未満</w:t>
            </w:r>
          </w:p>
        </w:tc>
        <w:tc>
          <w:tcPr>
            <w:tcW w:w="4340" w:type="dxa"/>
          </w:tcPr>
          <w:p w14:paraId="1F132613" w14:textId="76390902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補助金額の10分の10</w:t>
            </w:r>
          </w:p>
        </w:tc>
      </w:tr>
      <w:tr w:rsidR="00A86435" w:rsidRPr="00A86435" w14:paraId="6EBBCBA4" w14:textId="77777777" w:rsidTr="00C73843">
        <w:tc>
          <w:tcPr>
            <w:tcW w:w="1521" w:type="dxa"/>
            <w:vMerge/>
          </w:tcPr>
          <w:p w14:paraId="356E3D8C" w14:textId="77777777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356" w:type="dxa"/>
          </w:tcPr>
          <w:p w14:paraId="051E4896" w14:textId="116605FF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１年以上２年未満</w:t>
            </w:r>
          </w:p>
        </w:tc>
        <w:tc>
          <w:tcPr>
            <w:tcW w:w="4340" w:type="dxa"/>
          </w:tcPr>
          <w:p w14:paraId="5841C8A8" w14:textId="0AD76A86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補助金額の10分の８</w:t>
            </w:r>
          </w:p>
        </w:tc>
      </w:tr>
      <w:tr w:rsidR="00A86435" w:rsidRPr="00A86435" w14:paraId="28C0EB90" w14:textId="77777777" w:rsidTr="00C73843">
        <w:tc>
          <w:tcPr>
            <w:tcW w:w="1521" w:type="dxa"/>
            <w:vMerge/>
          </w:tcPr>
          <w:p w14:paraId="561EA696" w14:textId="77777777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356" w:type="dxa"/>
          </w:tcPr>
          <w:p w14:paraId="476D9E93" w14:textId="1200BC2A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２年以上３年未満</w:t>
            </w:r>
          </w:p>
        </w:tc>
        <w:tc>
          <w:tcPr>
            <w:tcW w:w="4340" w:type="dxa"/>
          </w:tcPr>
          <w:p w14:paraId="144B5322" w14:textId="75D354EA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補助金額の10分の６</w:t>
            </w:r>
          </w:p>
        </w:tc>
      </w:tr>
      <w:tr w:rsidR="00A86435" w:rsidRPr="00A86435" w14:paraId="34793613" w14:textId="77777777" w:rsidTr="00C73843">
        <w:tc>
          <w:tcPr>
            <w:tcW w:w="1521" w:type="dxa"/>
            <w:vMerge/>
          </w:tcPr>
          <w:p w14:paraId="4E7B433F" w14:textId="77777777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356" w:type="dxa"/>
          </w:tcPr>
          <w:p w14:paraId="0BB3469C" w14:textId="413F5766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３年以上４年未満</w:t>
            </w:r>
          </w:p>
        </w:tc>
        <w:tc>
          <w:tcPr>
            <w:tcW w:w="4340" w:type="dxa"/>
          </w:tcPr>
          <w:p w14:paraId="501799EF" w14:textId="53695A1F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補助金額の10分の４</w:t>
            </w:r>
          </w:p>
        </w:tc>
      </w:tr>
      <w:tr w:rsidR="002A31C5" w:rsidRPr="00A86435" w14:paraId="613E2FF7" w14:textId="77777777" w:rsidTr="00C73843">
        <w:tc>
          <w:tcPr>
            <w:tcW w:w="1521" w:type="dxa"/>
            <w:vMerge/>
          </w:tcPr>
          <w:p w14:paraId="60DA8771" w14:textId="77777777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356" w:type="dxa"/>
          </w:tcPr>
          <w:p w14:paraId="161D02E9" w14:textId="3608AA1D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４年以上５年未満</w:t>
            </w:r>
          </w:p>
        </w:tc>
        <w:tc>
          <w:tcPr>
            <w:tcW w:w="4340" w:type="dxa"/>
          </w:tcPr>
          <w:p w14:paraId="3BA91959" w14:textId="77A87EFF" w:rsidR="002A31C5" w:rsidRPr="00A86435" w:rsidRDefault="002A31C5" w:rsidP="0064295E">
            <w:pPr>
              <w:ind w:left="424" w:hangingChars="186" w:hanging="424"/>
              <w:rPr>
                <w:rFonts w:hAnsi="ＭＳ 明朝"/>
                <w:color w:val="000000" w:themeColor="text1"/>
                <w:sz w:val="22"/>
              </w:rPr>
            </w:pPr>
            <w:r w:rsidRPr="00A86435">
              <w:rPr>
                <w:rFonts w:hAnsi="ＭＳ 明朝" w:hint="eastAsia"/>
                <w:color w:val="000000" w:themeColor="text1"/>
                <w:sz w:val="22"/>
              </w:rPr>
              <w:t>補助金額の10分の２</w:t>
            </w:r>
          </w:p>
        </w:tc>
      </w:tr>
      <w:bookmarkEnd w:id="1"/>
    </w:tbl>
    <w:p w14:paraId="2CC32F45" w14:textId="50564C13" w:rsidR="002A31C5" w:rsidRPr="00A86435" w:rsidRDefault="002A31C5" w:rsidP="0064295E">
      <w:pPr>
        <w:rPr>
          <w:rFonts w:hAnsi="ＭＳ 明朝"/>
          <w:color w:val="000000" w:themeColor="text1"/>
          <w:sz w:val="22"/>
        </w:rPr>
      </w:pPr>
    </w:p>
    <w:p w14:paraId="19B16632" w14:textId="48F30674" w:rsidR="002A31C5" w:rsidRPr="00A86435" w:rsidRDefault="002A31C5">
      <w:pPr>
        <w:widowControl/>
        <w:jc w:val="left"/>
        <w:rPr>
          <w:rFonts w:hAnsi="ＭＳ 明朝"/>
          <w:color w:val="000000" w:themeColor="text1"/>
          <w:sz w:val="22"/>
        </w:rPr>
      </w:pPr>
    </w:p>
    <w:sectPr w:rsidR="002A31C5" w:rsidRPr="00A86435" w:rsidSect="00955C1E">
      <w:pgSz w:w="11906" w:h="16838" w:code="9"/>
      <w:pgMar w:top="1701" w:right="1531" w:bottom="141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5DC16" w14:textId="77777777" w:rsidR="00D213F1" w:rsidRDefault="00D213F1" w:rsidP="00BB651B">
      <w:r>
        <w:separator/>
      </w:r>
    </w:p>
  </w:endnote>
  <w:endnote w:type="continuationSeparator" w:id="0">
    <w:p w14:paraId="71862216" w14:textId="77777777" w:rsidR="00D213F1" w:rsidRDefault="00D213F1" w:rsidP="00B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E7F0" w14:textId="77777777" w:rsidR="00D213F1" w:rsidRDefault="00D213F1" w:rsidP="00BB651B">
      <w:r>
        <w:separator/>
      </w:r>
    </w:p>
  </w:footnote>
  <w:footnote w:type="continuationSeparator" w:id="0">
    <w:p w14:paraId="7196ADE4" w14:textId="77777777" w:rsidR="00D213F1" w:rsidRDefault="00D213F1" w:rsidP="00BB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18A"/>
    <w:multiLevelType w:val="hybridMultilevel"/>
    <w:tmpl w:val="CC243554"/>
    <w:lvl w:ilvl="0" w:tplc="21C62328">
      <w:start w:val="1"/>
      <w:numFmt w:val="decimalEnclosedParen"/>
      <w:lvlText w:val="%1"/>
      <w:lvlJc w:val="left"/>
      <w:pPr>
        <w:ind w:left="671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EFE531C"/>
    <w:multiLevelType w:val="hybridMultilevel"/>
    <w:tmpl w:val="6A8AC6F8"/>
    <w:lvl w:ilvl="0" w:tplc="E370CA5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F33517"/>
    <w:multiLevelType w:val="hybridMultilevel"/>
    <w:tmpl w:val="0CB858B6"/>
    <w:lvl w:ilvl="0" w:tplc="89B4271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1FA35E31"/>
    <w:multiLevelType w:val="hybridMultilevel"/>
    <w:tmpl w:val="5D0C24CC"/>
    <w:lvl w:ilvl="0" w:tplc="99E2F0C2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1FC74F82"/>
    <w:multiLevelType w:val="hybridMultilevel"/>
    <w:tmpl w:val="5D0C24CC"/>
    <w:lvl w:ilvl="0" w:tplc="99E2F0C2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2C531F57"/>
    <w:multiLevelType w:val="hybridMultilevel"/>
    <w:tmpl w:val="E8245692"/>
    <w:lvl w:ilvl="0" w:tplc="99E2F0C2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3F50374"/>
    <w:multiLevelType w:val="hybridMultilevel"/>
    <w:tmpl w:val="DBD6310C"/>
    <w:lvl w:ilvl="0" w:tplc="99C800E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92709"/>
    <w:multiLevelType w:val="hybridMultilevel"/>
    <w:tmpl w:val="9350EFBE"/>
    <w:lvl w:ilvl="0" w:tplc="99E2F0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BB48FD"/>
    <w:multiLevelType w:val="hybridMultilevel"/>
    <w:tmpl w:val="8632D328"/>
    <w:lvl w:ilvl="0" w:tplc="6EA06B1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435C6A16"/>
    <w:multiLevelType w:val="hybridMultilevel"/>
    <w:tmpl w:val="47D66262"/>
    <w:lvl w:ilvl="0" w:tplc="21C62328">
      <w:start w:val="1"/>
      <w:numFmt w:val="decimalEnclosedParen"/>
      <w:lvlText w:val="%1"/>
      <w:lvlJc w:val="left"/>
      <w:pPr>
        <w:ind w:left="919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54755825"/>
    <w:multiLevelType w:val="hybridMultilevel"/>
    <w:tmpl w:val="40961C32"/>
    <w:lvl w:ilvl="0" w:tplc="78C0F302">
      <w:start w:val="1"/>
      <w:numFmt w:val="decimalEnclosedParen"/>
      <w:lvlText w:val="%1"/>
      <w:lvlJc w:val="left"/>
      <w:pPr>
        <w:ind w:left="61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60376F7E"/>
    <w:multiLevelType w:val="hybridMultilevel"/>
    <w:tmpl w:val="89AAC71E"/>
    <w:lvl w:ilvl="0" w:tplc="395A975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782F64AE"/>
    <w:multiLevelType w:val="hybridMultilevel"/>
    <w:tmpl w:val="42DE88DC"/>
    <w:lvl w:ilvl="0" w:tplc="99E2F0C2">
      <w:start w:val="1"/>
      <w:numFmt w:val="decimalEnclosedParen"/>
      <w:lvlText w:val="%1"/>
      <w:lvlJc w:val="left"/>
      <w:pPr>
        <w:ind w:left="9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7D"/>
    <w:rsid w:val="000078A9"/>
    <w:rsid w:val="0001056F"/>
    <w:rsid w:val="00013C01"/>
    <w:rsid w:val="00021C6E"/>
    <w:rsid w:val="00030C3D"/>
    <w:rsid w:val="000362AE"/>
    <w:rsid w:val="0003688B"/>
    <w:rsid w:val="00044375"/>
    <w:rsid w:val="00044457"/>
    <w:rsid w:val="00046EB7"/>
    <w:rsid w:val="00053E0B"/>
    <w:rsid w:val="000647BA"/>
    <w:rsid w:val="000660C5"/>
    <w:rsid w:val="00077AE5"/>
    <w:rsid w:val="00080DE3"/>
    <w:rsid w:val="000818E9"/>
    <w:rsid w:val="000A172E"/>
    <w:rsid w:val="000B2C18"/>
    <w:rsid w:val="000B756C"/>
    <w:rsid w:val="000C4E4D"/>
    <w:rsid w:val="000C6BFC"/>
    <w:rsid w:val="000C72EC"/>
    <w:rsid w:val="000C7F47"/>
    <w:rsid w:val="000D1EF6"/>
    <w:rsid w:val="000D27C7"/>
    <w:rsid w:val="000E0F0C"/>
    <w:rsid w:val="000E78EC"/>
    <w:rsid w:val="000F0384"/>
    <w:rsid w:val="000F7A94"/>
    <w:rsid w:val="001105F9"/>
    <w:rsid w:val="001349EF"/>
    <w:rsid w:val="0013610E"/>
    <w:rsid w:val="00141480"/>
    <w:rsid w:val="001504F0"/>
    <w:rsid w:val="001625A3"/>
    <w:rsid w:val="001626E6"/>
    <w:rsid w:val="00174335"/>
    <w:rsid w:val="001746C7"/>
    <w:rsid w:val="00180EC5"/>
    <w:rsid w:val="001828A5"/>
    <w:rsid w:val="00186783"/>
    <w:rsid w:val="00190A8E"/>
    <w:rsid w:val="00197430"/>
    <w:rsid w:val="001A09F2"/>
    <w:rsid w:val="001A4076"/>
    <w:rsid w:val="001A4161"/>
    <w:rsid w:val="001A5928"/>
    <w:rsid w:val="001B0E3A"/>
    <w:rsid w:val="001B2FA1"/>
    <w:rsid w:val="001B7F42"/>
    <w:rsid w:val="001C4383"/>
    <w:rsid w:val="001D4F28"/>
    <w:rsid w:val="001D5CFC"/>
    <w:rsid w:val="001D74F1"/>
    <w:rsid w:val="001D763A"/>
    <w:rsid w:val="001E6E90"/>
    <w:rsid w:val="001F372D"/>
    <w:rsid w:val="001F3E6F"/>
    <w:rsid w:val="00200A3D"/>
    <w:rsid w:val="00201157"/>
    <w:rsid w:val="002102BC"/>
    <w:rsid w:val="0021040E"/>
    <w:rsid w:val="00211705"/>
    <w:rsid w:val="00214733"/>
    <w:rsid w:val="00214883"/>
    <w:rsid w:val="002427C8"/>
    <w:rsid w:val="00243D10"/>
    <w:rsid w:val="00250D09"/>
    <w:rsid w:val="00255DC8"/>
    <w:rsid w:val="00257B9B"/>
    <w:rsid w:val="00266EF5"/>
    <w:rsid w:val="00271D61"/>
    <w:rsid w:val="00295C7D"/>
    <w:rsid w:val="0029676A"/>
    <w:rsid w:val="002A0049"/>
    <w:rsid w:val="002A31C5"/>
    <w:rsid w:val="002A4CFB"/>
    <w:rsid w:val="002A57BC"/>
    <w:rsid w:val="002B2A6F"/>
    <w:rsid w:val="002B3C15"/>
    <w:rsid w:val="002B4085"/>
    <w:rsid w:val="002B6032"/>
    <w:rsid w:val="002B6991"/>
    <w:rsid w:val="002C1292"/>
    <w:rsid w:val="002C51C9"/>
    <w:rsid w:val="002C7957"/>
    <w:rsid w:val="002D0E6B"/>
    <w:rsid w:val="002D4040"/>
    <w:rsid w:val="002D7197"/>
    <w:rsid w:val="002E0DF3"/>
    <w:rsid w:val="002F134B"/>
    <w:rsid w:val="002F43F1"/>
    <w:rsid w:val="003108E9"/>
    <w:rsid w:val="00313D98"/>
    <w:rsid w:val="0031595F"/>
    <w:rsid w:val="0032409F"/>
    <w:rsid w:val="00332079"/>
    <w:rsid w:val="00341520"/>
    <w:rsid w:val="00350F53"/>
    <w:rsid w:val="00356917"/>
    <w:rsid w:val="0036034C"/>
    <w:rsid w:val="00365C37"/>
    <w:rsid w:val="00366C8F"/>
    <w:rsid w:val="003709C6"/>
    <w:rsid w:val="00370A85"/>
    <w:rsid w:val="003741A8"/>
    <w:rsid w:val="00375E5C"/>
    <w:rsid w:val="0037778C"/>
    <w:rsid w:val="00385C7E"/>
    <w:rsid w:val="003868FA"/>
    <w:rsid w:val="00397286"/>
    <w:rsid w:val="003A1DB0"/>
    <w:rsid w:val="003A1EDB"/>
    <w:rsid w:val="003A2EED"/>
    <w:rsid w:val="003C0F51"/>
    <w:rsid w:val="003C16C9"/>
    <w:rsid w:val="003C1F89"/>
    <w:rsid w:val="003C3235"/>
    <w:rsid w:val="003C58AA"/>
    <w:rsid w:val="003D7910"/>
    <w:rsid w:val="003E20B9"/>
    <w:rsid w:val="003E6AEE"/>
    <w:rsid w:val="0041042E"/>
    <w:rsid w:val="00410F5C"/>
    <w:rsid w:val="00441F45"/>
    <w:rsid w:val="00443852"/>
    <w:rsid w:val="004459F8"/>
    <w:rsid w:val="00450342"/>
    <w:rsid w:val="00460B2F"/>
    <w:rsid w:val="004708DE"/>
    <w:rsid w:val="00472970"/>
    <w:rsid w:val="00475A73"/>
    <w:rsid w:val="00477815"/>
    <w:rsid w:val="00481810"/>
    <w:rsid w:val="00481F27"/>
    <w:rsid w:val="004913D7"/>
    <w:rsid w:val="00493C57"/>
    <w:rsid w:val="004A5EE6"/>
    <w:rsid w:val="004A5FBD"/>
    <w:rsid w:val="004B287D"/>
    <w:rsid w:val="004B2FBC"/>
    <w:rsid w:val="004B3556"/>
    <w:rsid w:val="004C6E71"/>
    <w:rsid w:val="004E01ED"/>
    <w:rsid w:val="004F244E"/>
    <w:rsid w:val="004F44A7"/>
    <w:rsid w:val="00503271"/>
    <w:rsid w:val="00503977"/>
    <w:rsid w:val="00505BE3"/>
    <w:rsid w:val="00505F10"/>
    <w:rsid w:val="005106A9"/>
    <w:rsid w:val="0053077D"/>
    <w:rsid w:val="00532545"/>
    <w:rsid w:val="00534747"/>
    <w:rsid w:val="005730E8"/>
    <w:rsid w:val="00573908"/>
    <w:rsid w:val="005770A0"/>
    <w:rsid w:val="005845CD"/>
    <w:rsid w:val="005848D3"/>
    <w:rsid w:val="00584C5D"/>
    <w:rsid w:val="005968D9"/>
    <w:rsid w:val="005A33DD"/>
    <w:rsid w:val="005B6C1C"/>
    <w:rsid w:val="005C5175"/>
    <w:rsid w:val="005D19D3"/>
    <w:rsid w:val="005D5E7F"/>
    <w:rsid w:val="005E0FC0"/>
    <w:rsid w:val="005E5A1B"/>
    <w:rsid w:val="005F55F8"/>
    <w:rsid w:val="005F6509"/>
    <w:rsid w:val="00600E86"/>
    <w:rsid w:val="0060197F"/>
    <w:rsid w:val="006034D4"/>
    <w:rsid w:val="006078D9"/>
    <w:rsid w:val="00607B3F"/>
    <w:rsid w:val="00615658"/>
    <w:rsid w:val="00621DBE"/>
    <w:rsid w:val="00633B18"/>
    <w:rsid w:val="0064295E"/>
    <w:rsid w:val="00643140"/>
    <w:rsid w:val="00643F8A"/>
    <w:rsid w:val="006440D9"/>
    <w:rsid w:val="006469AC"/>
    <w:rsid w:val="00664366"/>
    <w:rsid w:val="006670A3"/>
    <w:rsid w:val="00673BEF"/>
    <w:rsid w:val="00673E73"/>
    <w:rsid w:val="00682210"/>
    <w:rsid w:val="00682FAD"/>
    <w:rsid w:val="006B7AB8"/>
    <w:rsid w:val="006C7597"/>
    <w:rsid w:val="006C7892"/>
    <w:rsid w:val="006D25EC"/>
    <w:rsid w:val="006F3EFA"/>
    <w:rsid w:val="006F6B51"/>
    <w:rsid w:val="006F6ED5"/>
    <w:rsid w:val="00701F18"/>
    <w:rsid w:val="00706C66"/>
    <w:rsid w:val="0072459D"/>
    <w:rsid w:val="0074135E"/>
    <w:rsid w:val="00741B3D"/>
    <w:rsid w:val="007446E9"/>
    <w:rsid w:val="00754621"/>
    <w:rsid w:val="00775301"/>
    <w:rsid w:val="0078034F"/>
    <w:rsid w:val="0079485B"/>
    <w:rsid w:val="007A07FC"/>
    <w:rsid w:val="007A2CF5"/>
    <w:rsid w:val="007A39E8"/>
    <w:rsid w:val="007A58E7"/>
    <w:rsid w:val="007C13FE"/>
    <w:rsid w:val="007C7EE9"/>
    <w:rsid w:val="007D0153"/>
    <w:rsid w:val="007D4FDD"/>
    <w:rsid w:val="007E436E"/>
    <w:rsid w:val="007E4507"/>
    <w:rsid w:val="007E68F7"/>
    <w:rsid w:val="007F2301"/>
    <w:rsid w:val="007F30AB"/>
    <w:rsid w:val="00803D12"/>
    <w:rsid w:val="00803E1D"/>
    <w:rsid w:val="00810133"/>
    <w:rsid w:val="00831B82"/>
    <w:rsid w:val="00831C14"/>
    <w:rsid w:val="00831C48"/>
    <w:rsid w:val="00833BA3"/>
    <w:rsid w:val="00833F36"/>
    <w:rsid w:val="00834D1D"/>
    <w:rsid w:val="00834D2B"/>
    <w:rsid w:val="00834DAE"/>
    <w:rsid w:val="00834FAA"/>
    <w:rsid w:val="008432D6"/>
    <w:rsid w:val="00850362"/>
    <w:rsid w:val="008527A1"/>
    <w:rsid w:val="0086284C"/>
    <w:rsid w:val="0086313B"/>
    <w:rsid w:val="00864058"/>
    <w:rsid w:val="00864C85"/>
    <w:rsid w:val="008675EF"/>
    <w:rsid w:val="0088119E"/>
    <w:rsid w:val="0088229E"/>
    <w:rsid w:val="00887D66"/>
    <w:rsid w:val="008A0D1E"/>
    <w:rsid w:val="008A5C2D"/>
    <w:rsid w:val="008B7606"/>
    <w:rsid w:val="008C38A6"/>
    <w:rsid w:val="008D0094"/>
    <w:rsid w:val="008D0911"/>
    <w:rsid w:val="008E4A27"/>
    <w:rsid w:val="008E6034"/>
    <w:rsid w:val="008F2239"/>
    <w:rsid w:val="008F2946"/>
    <w:rsid w:val="0090361F"/>
    <w:rsid w:val="0090764A"/>
    <w:rsid w:val="00914635"/>
    <w:rsid w:val="00924AA8"/>
    <w:rsid w:val="00940630"/>
    <w:rsid w:val="00943641"/>
    <w:rsid w:val="009449D8"/>
    <w:rsid w:val="00955C1E"/>
    <w:rsid w:val="009663A7"/>
    <w:rsid w:val="00966A17"/>
    <w:rsid w:val="00973D70"/>
    <w:rsid w:val="0097525F"/>
    <w:rsid w:val="0097728D"/>
    <w:rsid w:val="009867EA"/>
    <w:rsid w:val="009920B0"/>
    <w:rsid w:val="00993253"/>
    <w:rsid w:val="009A1AB1"/>
    <w:rsid w:val="009A3C00"/>
    <w:rsid w:val="009A467A"/>
    <w:rsid w:val="009C1253"/>
    <w:rsid w:val="009D6506"/>
    <w:rsid w:val="009D6542"/>
    <w:rsid w:val="009E183E"/>
    <w:rsid w:val="009E3A3D"/>
    <w:rsid w:val="009F2A50"/>
    <w:rsid w:val="00A00F1B"/>
    <w:rsid w:val="00A0228A"/>
    <w:rsid w:val="00A11C51"/>
    <w:rsid w:val="00A12CE5"/>
    <w:rsid w:val="00A21440"/>
    <w:rsid w:val="00A24EFA"/>
    <w:rsid w:val="00A35230"/>
    <w:rsid w:val="00A41892"/>
    <w:rsid w:val="00A541F0"/>
    <w:rsid w:val="00A60491"/>
    <w:rsid w:val="00A6215A"/>
    <w:rsid w:val="00A83264"/>
    <w:rsid w:val="00A86435"/>
    <w:rsid w:val="00A86B6D"/>
    <w:rsid w:val="00A913A2"/>
    <w:rsid w:val="00A94B05"/>
    <w:rsid w:val="00AA2973"/>
    <w:rsid w:val="00AA5F0E"/>
    <w:rsid w:val="00AA769C"/>
    <w:rsid w:val="00AB2E8D"/>
    <w:rsid w:val="00AB490A"/>
    <w:rsid w:val="00AC1B84"/>
    <w:rsid w:val="00AC5ACC"/>
    <w:rsid w:val="00AD23AD"/>
    <w:rsid w:val="00AD39A1"/>
    <w:rsid w:val="00AD3A83"/>
    <w:rsid w:val="00AD66CD"/>
    <w:rsid w:val="00AE5399"/>
    <w:rsid w:val="00AF47AC"/>
    <w:rsid w:val="00AF59D1"/>
    <w:rsid w:val="00AF7C7A"/>
    <w:rsid w:val="00B050D3"/>
    <w:rsid w:val="00B07FF4"/>
    <w:rsid w:val="00B122FF"/>
    <w:rsid w:val="00B12551"/>
    <w:rsid w:val="00B1534E"/>
    <w:rsid w:val="00B32D82"/>
    <w:rsid w:val="00B53F93"/>
    <w:rsid w:val="00B553B6"/>
    <w:rsid w:val="00B564C6"/>
    <w:rsid w:val="00B60EF2"/>
    <w:rsid w:val="00B70FA6"/>
    <w:rsid w:val="00B75218"/>
    <w:rsid w:val="00B84D24"/>
    <w:rsid w:val="00B858C4"/>
    <w:rsid w:val="00B92F8C"/>
    <w:rsid w:val="00B96AFA"/>
    <w:rsid w:val="00BB62F1"/>
    <w:rsid w:val="00BB651B"/>
    <w:rsid w:val="00BC6C98"/>
    <w:rsid w:val="00BD2FEE"/>
    <w:rsid w:val="00BF27AD"/>
    <w:rsid w:val="00BF4A69"/>
    <w:rsid w:val="00C00CD8"/>
    <w:rsid w:val="00C133AC"/>
    <w:rsid w:val="00C13DBF"/>
    <w:rsid w:val="00C14B7A"/>
    <w:rsid w:val="00C178F5"/>
    <w:rsid w:val="00C202D6"/>
    <w:rsid w:val="00C275C1"/>
    <w:rsid w:val="00C42A71"/>
    <w:rsid w:val="00C5669D"/>
    <w:rsid w:val="00C56BF6"/>
    <w:rsid w:val="00C61CBE"/>
    <w:rsid w:val="00C6788A"/>
    <w:rsid w:val="00C73843"/>
    <w:rsid w:val="00C814A9"/>
    <w:rsid w:val="00C8720B"/>
    <w:rsid w:val="00C87782"/>
    <w:rsid w:val="00C92800"/>
    <w:rsid w:val="00CA2763"/>
    <w:rsid w:val="00CA3699"/>
    <w:rsid w:val="00CA5EF5"/>
    <w:rsid w:val="00CB332D"/>
    <w:rsid w:val="00CB61EA"/>
    <w:rsid w:val="00CC6886"/>
    <w:rsid w:val="00CD11E1"/>
    <w:rsid w:val="00CD3120"/>
    <w:rsid w:val="00CF1EA5"/>
    <w:rsid w:val="00D015EA"/>
    <w:rsid w:val="00D213F1"/>
    <w:rsid w:val="00D37BCD"/>
    <w:rsid w:val="00D46401"/>
    <w:rsid w:val="00D4718D"/>
    <w:rsid w:val="00D5103D"/>
    <w:rsid w:val="00D52BE0"/>
    <w:rsid w:val="00D53AF5"/>
    <w:rsid w:val="00D61A0C"/>
    <w:rsid w:val="00D66054"/>
    <w:rsid w:val="00D67263"/>
    <w:rsid w:val="00D71661"/>
    <w:rsid w:val="00D85CC9"/>
    <w:rsid w:val="00D90CA8"/>
    <w:rsid w:val="00D9232E"/>
    <w:rsid w:val="00D92D1B"/>
    <w:rsid w:val="00D9561F"/>
    <w:rsid w:val="00D9613D"/>
    <w:rsid w:val="00DA00E2"/>
    <w:rsid w:val="00DA3B26"/>
    <w:rsid w:val="00DB137F"/>
    <w:rsid w:val="00DB1934"/>
    <w:rsid w:val="00DB4059"/>
    <w:rsid w:val="00DB41DF"/>
    <w:rsid w:val="00DB60D3"/>
    <w:rsid w:val="00DB70A0"/>
    <w:rsid w:val="00DE63D2"/>
    <w:rsid w:val="00DE66FD"/>
    <w:rsid w:val="00E00EE7"/>
    <w:rsid w:val="00E12D52"/>
    <w:rsid w:val="00E35AA8"/>
    <w:rsid w:val="00E45D35"/>
    <w:rsid w:val="00E4644C"/>
    <w:rsid w:val="00E465C5"/>
    <w:rsid w:val="00E622C0"/>
    <w:rsid w:val="00E65C0F"/>
    <w:rsid w:val="00E73977"/>
    <w:rsid w:val="00E7626F"/>
    <w:rsid w:val="00E771FD"/>
    <w:rsid w:val="00E83FB4"/>
    <w:rsid w:val="00E85C56"/>
    <w:rsid w:val="00E87D29"/>
    <w:rsid w:val="00E927EF"/>
    <w:rsid w:val="00E929E5"/>
    <w:rsid w:val="00E94284"/>
    <w:rsid w:val="00E94F16"/>
    <w:rsid w:val="00E96BE5"/>
    <w:rsid w:val="00EA1CBB"/>
    <w:rsid w:val="00EB4747"/>
    <w:rsid w:val="00EC2298"/>
    <w:rsid w:val="00EC4E9B"/>
    <w:rsid w:val="00ED2266"/>
    <w:rsid w:val="00ED430F"/>
    <w:rsid w:val="00EE3032"/>
    <w:rsid w:val="00F01460"/>
    <w:rsid w:val="00F037FD"/>
    <w:rsid w:val="00F03B9E"/>
    <w:rsid w:val="00F044EC"/>
    <w:rsid w:val="00F13505"/>
    <w:rsid w:val="00F23C37"/>
    <w:rsid w:val="00F264E2"/>
    <w:rsid w:val="00F2693D"/>
    <w:rsid w:val="00F26A83"/>
    <w:rsid w:val="00F26EC7"/>
    <w:rsid w:val="00F31FCE"/>
    <w:rsid w:val="00F34BB9"/>
    <w:rsid w:val="00F34E31"/>
    <w:rsid w:val="00F371F3"/>
    <w:rsid w:val="00F4043D"/>
    <w:rsid w:val="00F40478"/>
    <w:rsid w:val="00F44AC2"/>
    <w:rsid w:val="00F54236"/>
    <w:rsid w:val="00F61A4B"/>
    <w:rsid w:val="00FB2B8A"/>
    <w:rsid w:val="00FB5010"/>
    <w:rsid w:val="00FB5361"/>
    <w:rsid w:val="00FC1C21"/>
    <w:rsid w:val="00FD2529"/>
    <w:rsid w:val="00FD56BB"/>
    <w:rsid w:val="00FD6540"/>
    <w:rsid w:val="00FE1F24"/>
    <w:rsid w:val="00FE4D35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36F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1C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8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51B"/>
  </w:style>
  <w:style w:type="paragraph" w:styleId="a7">
    <w:name w:val="footer"/>
    <w:basedOn w:val="a"/>
    <w:link w:val="a8"/>
    <w:uiPriority w:val="99"/>
    <w:unhideWhenUsed/>
    <w:rsid w:val="00BB6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51B"/>
  </w:style>
  <w:style w:type="character" w:styleId="a9">
    <w:name w:val="annotation reference"/>
    <w:basedOn w:val="a0"/>
    <w:uiPriority w:val="99"/>
    <w:semiHidden/>
    <w:unhideWhenUsed/>
    <w:rsid w:val="003C16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16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C16C9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16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16C9"/>
    <w:rPr>
      <w:rFonts w:ascii="ＭＳ 明朝" w:eastAsia="ＭＳ 明朝"/>
      <w:b/>
      <w:bCs/>
      <w:sz w:val="24"/>
    </w:rPr>
  </w:style>
  <w:style w:type="paragraph" w:styleId="ae">
    <w:name w:val="List Paragraph"/>
    <w:basedOn w:val="a"/>
    <w:uiPriority w:val="34"/>
    <w:qFormat/>
    <w:rsid w:val="00EA1CBB"/>
    <w:pPr>
      <w:ind w:leftChars="400" w:left="840"/>
    </w:pPr>
  </w:style>
  <w:style w:type="character" w:customStyle="1" w:styleId="p">
    <w:name w:val="p"/>
    <w:basedOn w:val="a0"/>
    <w:rsid w:val="00A21440"/>
  </w:style>
  <w:style w:type="character" w:customStyle="1" w:styleId="brackets-color1">
    <w:name w:val="brackets-color1"/>
    <w:basedOn w:val="a0"/>
    <w:rsid w:val="00A21440"/>
  </w:style>
  <w:style w:type="table" w:styleId="af">
    <w:name w:val="Table Grid"/>
    <w:basedOn w:val="a1"/>
    <w:uiPriority w:val="59"/>
    <w:rsid w:val="00ED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D408-AAE3-4B55-A985-61FBF8CB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2023-01-26T01:52:00Z</dcterms:created>
  <dcterms:modified xsi:type="dcterms:W3CDTF">2023-03-30T00:56:00Z</dcterms:modified>
</cp:coreProperties>
</file>